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B5" w:rsidRPr="00190EB5" w:rsidRDefault="00190EB5" w:rsidP="00AB214F">
      <w:pPr>
        <w:keepNext/>
        <w:widowControl w:val="0"/>
        <w:spacing w:after="0"/>
        <w:ind w:firstLine="567"/>
        <w:jc w:val="center"/>
        <w:rPr>
          <w:rFonts w:ascii="Times New Roman" w:hAnsi="Times New Roman"/>
          <w:kern w:val="32"/>
          <w:sz w:val="26"/>
          <w:szCs w:val="26"/>
        </w:rPr>
      </w:pPr>
      <w:r>
        <w:rPr>
          <w:rFonts w:ascii="Times New Roman" w:hAnsi="Times New Roman"/>
          <w:kern w:val="32"/>
          <w:sz w:val="26"/>
          <w:szCs w:val="26"/>
        </w:rPr>
        <w:t xml:space="preserve">                                                                                                                                  </w:t>
      </w:r>
    </w:p>
    <w:p w:rsidR="00AB214F" w:rsidRDefault="00B2764D" w:rsidP="00AB214F">
      <w:pPr>
        <w:keepNext/>
        <w:widowControl w:val="0"/>
        <w:spacing w:after="0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kern w:val="32"/>
          <w:sz w:val="26"/>
          <w:szCs w:val="26"/>
        </w:rPr>
        <w:t xml:space="preserve">ДОГОВОР </w:t>
      </w:r>
      <w:proofErr w:type="gramStart"/>
      <w:r>
        <w:rPr>
          <w:rFonts w:ascii="Times New Roman" w:hAnsi="Times New Roman"/>
          <w:b/>
          <w:kern w:val="32"/>
          <w:sz w:val="26"/>
          <w:szCs w:val="26"/>
        </w:rPr>
        <w:t xml:space="preserve">№ </w:t>
      </w:r>
      <w:r w:rsidR="00CC02CD">
        <w:rPr>
          <w:rFonts w:ascii="Times New Roman" w:hAnsi="Times New Roman"/>
          <w:b/>
          <w:kern w:val="32"/>
          <w:sz w:val="26"/>
          <w:szCs w:val="26"/>
        </w:rPr>
        <w:t xml:space="preserve"> _</w:t>
      </w:r>
      <w:proofErr w:type="gramEnd"/>
      <w:r w:rsidR="00CC02CD">
        <w:rPr>
          <w:rFonts w:ascii="Times New Roman" w:hAnsi="Times New Roman"/>
          <w:b/>
          <w:kern w:val="32"/>
          <w:sz w:val="26"/>
          <w:szCs w:val="26"/>
        </w:rPr>
        <w:t>______</w:t>
      </w:r>
    </w:p>
    <w:p w:rsidR="000A0ED5" w:rsidRPr="00535F8F" w:rsidRDefault="00F95953" w:rsidP="00535F8F">
      <w:pPr>
        <w:keepNext/>
        <w:widowControl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оказания услуг </w:t>
      </w:r>
      <w:r w:rsidR="005E01A9">
        <w:rPr>
          <w:rFonts w:ascii="Times New Roman" w:hAnsi="Times New Roman"/>
          <w:b/>
          <w:bCs/>
          <w:sz w:val="26"/>
          <w:szCs w:val="26"/>
        </w:rPr>
        <w:t>по обеспечению</w:t>
      </w:r>
      <w:r w:rsidR="00535F8F" w:rsidRPr="00535F8F">
        <w:rPr>
          <w:rFonts w:ascii="Times New Roman" w:hAnsi="Times New Roman"/>
          <w:b/>
          <w:bCs/>
          <w:sz w:val="26"/>
          <w:szCs w:val="26"/>
        </w:rPr>
        <w:t xml:space="preserve"> постоянной </w:t>
      </w:r>
      <w:r w:rsidR="005E01A9">
        <w:rPr>
          <w:rFonts w:ascii="Times New Roman" w:hAnsi="Times New Roman"/>
          <w:b/>
          <w:bCs/>
          <w:sz w:val="26"/>
          <w:szCs w:val="26"/>
        </w:rPr>
        <w:t xml:space="preserve">аварийно-спасательной </w:t>
      </w:r>
      <w:r w:rsidR="00535F8F" w:rsidRPr="00535F8F">
        <w:rPr>
          <w:rFonts w:ascii="Times New Roman" w:hAnsi="Times New Roman"/>
          <w:b/>
          <w:bCs/>
          <w:sz w:val="26"/>
          <w:szCs w:val="26"/>
        </w:rPr>
        <w:t>готовности</w:t>
      </w:r>
      <w:r w:rsidR="005E01A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0E13">
        <w:rPr>
          <w:rFonts w:ascii="Times New Roman" w:hAnsi="Times New Roman"/>
          <w:b/>
          <w:bCs/>
          <w:sz w:val="26"/>
          <w:szCs w:val="26"/>
        </w:rPr>
        <w:t xml:space="preserve">и </w:t>
      </w:r>
      <w:r w:rsidR="00090E13" w:rsidRPr="00535F8F">
        <w:rPr>
          <w:rFonts w:ascii="Times New Roman" w:hAnsi="Times New Roman"/>
          <w:b/>
          <w:bCs/>
          <w:sz w:val="26"/>
          <w:szCs w:val="26"/>
        </w:rPr>
        <w:t>готовности</w:t>
      </w:r>
      <w:r w:rsidR="005E01A9">
        <w:rPr>
          <w:rFonts w:ascii="Times New Roman" w:hAnsi="Times New Roman"/>
          <w:b/>
          <w:bCs/>
          <w:sz w:val="26"/>
          <w:szCs w:val="26"/>
        </w:rPr>
        <w:t xml:space="preserve"> к </w:t>
      </w:r>
      <w:r w:rsidR="00535F8F" w:rsidRPr="00535F8F">
        <w:rPr>
          <w:rFonts w:ascii="Times New Roman" w:hAnsi="Times New Roman"/>
          <w:b/>
          <w:bCs/>
          <w:sz w:val="26"/>
          <w:szCs w:val="26"/>
        </w:rPr>
        <w:t>предупреждению</w:t>
      </w:r>
      <w:r w:rsidR="005E01A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E25CB">
        <w:rPr>
          <w:rFonts w:ascii="Times New Roman" w:hAnsi="Times New Roman"/>
          <w:b/>
          <w:bCs/>
          <w:sz w:val="26"/>
          <w:szCs w:val="26"/>
        </w:rPr>
        <w:t xml:space="preserve">и </w:t>
      </w:r>
      <w:r w:rsidR="00535F8F" w:rsidRPr="00535F8F">
        <w:rPr>
          <w:rFonts w:ascii="Times New Roman" w:hAnsi="Times New Roman"/>
          <w:b/>
          <w:bCs/>
          <w:sz w:val="26"/>
          <w:szCs w:val="26"/>
        </w:rPr>
        <w:t>ликвидации разливов</w:t>
      </w:r>
      <w:r w:rsidR="00BE25CB">
        <w:rPr>
          <w:rFonts w:ascii="Times New Roman" w:hAnsi="Times New Roman"/>
          <w:b/>
          <w:bCs/>
          <w:sz w:val="26"/>
          <w:szCs w:val="26"/>
        </w:rPr>
        <w:t xml:space="preserve"> нефти</w:t>
      </w:r>
      <w:r w:rsidR="00535F8F" w:rsidRPr="00535F8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E25CB">
        <w:rPr>
          <w:rFonts w:ascii="Times New Roman" w:hAnsi="Times New Roman"/>
          <w:b/>
          <w:bCs/>
          <w:sz w:val="26"/>
          <w:szCs w:val="26"/>
        </w:rPr>
        <w:t xml:space="preserve">и </w:t>
      </w:r>
      <w:r w:rsidR="00090E13" w:rsidRPr="00535F8F">
        <w:rPr>
          <w:rFonts w:ascii="Times New Roman" w:hAnsi="Times New Roman"/>
          <w:b/>
          <w:bCs/>
          <w:sz w:val="26"/>
          <w:szCs w:val="26"/>
        </w:rPr>
        <w:t>нефтепродуктов</w:t>
      </w:r>
      <w:r w:rsidR="00090E13" w:rsidRPr="00535F8F">
        <w:rPr>
          <w:rFonts w:ascii="Times New Roman" w:hAnsi="Times New Roman"/>
          <w:b/>
          <w:sz w:val="26"/>
          <w:szCs w:val="26"/>
        </w:rPr>
        <w:t xml:space="preserve"> </w:t>
      </w:r>
      <w:r w:rsidR="00090E13" w:rsidRPr="00535F8F">
        <w:rPr>
          <w:rFonts w:ascii="Times New Roman" w:hAnsi="Times New Roman"/>
          <w:b/>
          <w:bCs/>
          <w:sz w:val="26"/>
          <w:szCs w:val="26"/>
        </w:rPr>
        <w:t>в</w:t>
      </w:r>
      <w:r w:rsidR="00AB214F" w:rsidRPr="00535F8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B2CB8" w:rsidRPr="00535F8F">
        <w:rPr>
          <w:rFonts w:ascii="Times New Roman" w:hAnsi="Times New Roman"/>
          <w:b/>
          <w:bCs/>
          <w:sz w:val="26"/>
          <w:szCs w:val="26"/>
        </w:rPr>
        <w:t>морск</w:t>
      </w:r>
      <w:r w:rsidR="00AB214F" w:rsidRPr="00535F8F">
        <w:rPr>
          <w:rFonts w:ascii="Times New Roman" w:hAnsi="Times New Roman"/>
          <w:b/>
          <w:bCs/>
          <w:sz w:val="26"/>
          <w:szCs w:val="26"/>
        </w:rPr>
        <w:t>их портах</w:t>
      </w:r>
      <w:r w:rsidR="00F7333C" w:rsidRPr="00535F8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E25CB">
        <w:rPr>
          <w:rFonts w:ascii="Times New Roman" w:hAnsi="Times New Roman"/>
          <w:b/>
          <w:sz w:val="26"/>
          <w:szCs w:val="26"/>
        </w:rPr>
        <w:t xml:space="preserve">Сахалинской области </w:t>
      </w:r>
      <w:r w:rsidR="005E01A9">
        <w:rPr>
          <w:rFonts w:ascii="Times New Roman" w:hAnsi="Times New Roman"/>
          <w:b/>
          <w:sz w:val="26"/>
          <w:szCs w:val="26"/>
        </w:rPr>
        <w:t>и на   подходах к ним</w:t>
      </w:r>
    </w:p>
    <w:p w:rsidR="000A0ED5" w:rsidRPr="00535F8F" w:rsidRDefault="000A0ED5" w:rsidP="00AB214F">
      <w:pPr>
        <w:spacing w:after="0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A0ED5" w:rsidRDefault="00E67C73" w:rsidP="000A0ED5">
      <w:pPr>
        <w:shd w:val="clear" w:color="auto" w:fill="FFFFFF"/>
        <w:tabs>
          <w:tab w:val="left" w:pos="7513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г. Корсаков</w:t>
      </w:r>
      <w:r w:rsidR="00250FFE">
        <w:rPr>
          <w:rFonts w:ascii="Times New Roman" w:hAnsi="Times New Roman"/>
          <w:spacing w:val="-3"/>
          <w:sz w:val="26"/>
          <w:szCs w:val="26"/>
        </w:rPr>
        <w:t xml:space="preserve">                                                                             </w:t>
      </w:r>
      <w:r w:rsidR="00443B90">
        <w:rPr>
          <w:rFonts w:ascii="Times New Roman" w:hAnsi="Times New Roman"/>
          <w:spacing w:val="-3"/>
          <w:sz w:val="26"/>
          <w:szCs w:val="26"/>
        </w:rPr>
        <w:t xml:space="preserve">      </w:t>
      </w:r>
      <w:r w:rsidR="00250FFE">
        <w:rPr>
          <w:rFonts w:ascii="Times New Roman" w:hAnsi="Times New Roman"/>
          <w:spacing w:val="-3"/>
          <w:sz w:val="26"/>
          <w:szCs w:val="26"/>
        </w:rPr>
        <w:t xml:space="preserve">  </w:t>
      </w:r>
      <w:r w:rsidR="00B2764D">
        <w:rPr>
          <w:rFonts w:ascii="Times New Roman" w:hAnsi="Times New Roman"/>
          <w:spacing w:val="-3"/>
          <w:sz w:val="26"/>
          <w:szCs w:val="26"/>
        </w:rPr>
        <w:t xml:space="preserve">             </w:t>
      </w:r>
      <w:proofErr w:type="gramStart"/>
      <w:r w:rsidR="00B2764D">
        <w:rPr>
          <w:rFonts w:ascii="Times New Roman" w:hAnsi="Times New Roman"/>
          <w:spacing w:val="-3"/>
          <w:sz w:val="26"/>
          <w:szCs w:val="26"/>
        </w:rPr>
        <w:t xml:space="preserve">  </w:t>
      </w:r>
      <w:r w:rsidR="00B557D6">
        <w:rPr>
          <w:rFonts w:ascii="Times New Roman" w:hAnsi="Times New Roman"/>
          <w:spacing w:val="-3"/>
          <w:sz w:val="26"/>
          <w:szCs w:val="26"/>
        </w:rPr>
        <w:t xml:space="preserve"> «</w:t>
      </w:r>
      <w:proofErr w:type="gramEnd"/>
      <w:r w:rsidR="00B557D6">
        <w:rPr>
          <w:rFonts w:ascii="Times New Roman" w:hAnsi="Times New Roman"/>
          <w:spacing w:val="-3"/>
          <w:sz w:val="26"/>
          <w:szCs w:val="26"/>
        </w:rPr>
        <w:t xml:space="preserve">___» _________ </w:t>
      </w:r>
      <w:r w:rsidR="00B557D6" w:rsidRPr="00267592">
        <w:rPr>
          <w:rFonts w:ascii="Times New Roman" w:hAnsi="Times New Roman"/>
          <w:spacing w:val="-3"/>
          <w:sz w:val="26"/>
          <w:szCs w:val="26"/>
          <w:u w:val="single"/>
        </w:rPr>
        <w:t>202</w:t>
      </w:r>
      <w:r w:rsidR="002D6A76">
        <w:rPr>
          <w:rFonts w:ascii="Times New Roman" w:hAnsi="Times New Roman"/>
          <w:spacing w:val="-3"/>
          <w:sz w:val="26"/>
          <w:szCs w:val="26"/>
          <w:u w:val="single"/>
        </w:rPr>
        <w:t>__</w:t>
      </w:r>
      <w:r w:rsidR="00250FFE" w:rsidRPr="00267592">
        <w:rPr>
          <w:rFonts w:ascii="Times New Roman" w:hAnsi="Times New Roman"/>
          <w:spacing w:val="-3"/>
          <w:sz w:val="26"/>
          <w:szCs w:val="26"/>
          <w:u w:val="single"/>
        </w:rPr>
        <w:t xml:space="preserve"> г.</w:t>
      </w:r>
    </w:p>
    <w:p w:rsidR="000A0ED5" w:rsidRDefault="000A0ED5" w:rsidP="000A0E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0ED5" w:rsidRPr="002874F1" w:rsidRDefault="00AC562F" w:rsidP="000A0ED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874F1">
        <w:rPr>
          <w:rFonts w:ascii="Times New Roman" w:hAnsi="Times New Roman"/>
          <w:sz w:val="26"/>
          <w:szCs w:val="26"/>
        </w:rPr>
        <w:t xml:space="preserve">Федеральное государственное бюджетное учреждение «Администрация морских портов </w:t>
      </w:r>
      <w:r w:rsidR="00E67C73" w:rsidRPr="002874F1">
        <w:rPr>
          <w:rFonts w:ascii="Times New Roman" w:hAnsi="Times New Roman"/>
          <w:sz w:val="26"/>
          <w:szCs w:val="26"/>
        </w:rPr>
        <w:t>Сахалина, Курил и</w:t>
      </w:r>
      <w:r w:rsidR="008E5DB5">
        <w:rPr>
          <w:rFonts w:ascii="Times New Roman" w:hAnsi="Times New Roman"/>
          <w:sz w:val="26"/>
          <w:szCs w:val="26"/>
        </w:rPr>
        <w:t xml:space="preserve"> Камчатки» (ФГБУ «АМП Сахалина, </w:t>
      </w:r>
      <w:r w:rsidR="00E67C73" w:rsidRPr="002874F1">
        <w:rPr>
          <w:rFonts w:ascii="Times New Roman" w:hAnsi="Times New Roman"/>
          <w:sz w:val="26"/>
          <w:szCs w:val="26"/>
        </w:rPr>
        <w:t>Курил и Камчатки</w:t>
      </w:r>
      <w:r w:rsidRPr="002874F1">
        <w:rPr>
          <w:rFonts w:ascii="Times New Roman" w:hAnsi="Times New Roman"/>
          <w:sz w:val="26"/>
          <w:szCs w:val="26"/>
        </w:rPr>
        <w:t xml:space="preserve">»), именуемое в дальнейшем «Заказчик», в лице </w:t>
      </w:r>
      <w:r w:rsidR="008E5DB5">
        <w:rPr>
          <w:rFonts w:ascii="Times New Roman" w:hAnsi="Times New Roman"/>
          <w:sz w:val="26"/>
          <w:szCs w:val="26"/>
        </w:rPr>
        <w:t xml:space="preserve">руководителя </w:t>
      </w:r>
      <w:r w:rsidR="0010026E">
        <w:rPr>
          <w:rFonts w:ascii="Times New Roman" w:hAnsi="Times New Roman"/>
          <w:sz w:val="26"/>
          <w:szCs w:val="26"/>
        </w:rPr>
        <w:t xml:space="preserve">Шутько Владимира Анатольевича </w:t>
      </w:r>
      <w:r w:rsidR="00862E93" w:rsidRPr="00BE3DCC">
        <w:rPr>
          <w:rFonts w:ascii="Times New Roman" w:hAnsi="Times New Roman"/>
          <w:sz w:val="26"/>
          <w:szCs w:val="26"/>
        </w:rPr>
        <w:t xml:space="preserve">в соответствии с </w:t>
      </w:r>
      <w:r w:rsidRPr="00BE3DCC">
        <w:rPr>
          <w:rFonts w:ascii="Times New Roman" w:hAnsi="Times New Roman"/>
          <w:sz w:val="26"/>
          <w:szCs w:val="26"/>
        </w:rPr>
        <w:t xml:space="preserve"> Устав</w:t>
      </w:r>
      <w:r w:rsidR="00862E93" w:rsidRPr="00BE3DCC">
        <w:rPr>
          <w:rFonts w:ascii="Times New Roman" w:hAnsi="Times New Roman"/>
          <w:sz w:val="26"/>
          <w:szCs w:val="26"/>
        </w:rPr>
        <w:t>ом</w:t>
      </w:r>
      <w:r w:rsidRPr="00BE3DCC">
        <w:rPr>
          <w:rFonts w:ascii="Times New Roman" w:hAnsi="Times New Roman"/>
          <w:sz w:val="26"/>
          <w:szCs w:val="26"/>
        </w:rPr>
        <w:t>, с одной стороны</w:t>
      </w:r>
      <w:r w:rsidR="005E01A9">
        <w:rPr>
          <w:rFonts w:ascii="Times New Roman" w:hAnsi="Times New Roman"/>
          <w:sz w:val="26"/>
          <w:szCs w:val="26"/>
        </w:rPr>
        <w:t>,</w:t>
      </w:r>
      <w:r w:rsidRPr="00BE3DCC">
        <w:rPr>
          <w:rFonts w:ascii="Times New Roman" w:hAnsi="Times New Roman"/>
          <w:sz w:val="26"/>
          <w:szCs w:val="26"/>
        </w:rPr>
        <w:t xml:space="preserve"> </w:t>
      </w:r>
      <w:r w:rsidRPr="002874F1">
        <w:rPr>
          <w:rFonts w:ascii="Times New Roman" w:hAnsi="Times New Roman"/>
          <w:sz w:val="26"/>
          <w:szCs w:val="26"/>
        </w:rPr>
        <w:t xml:space="preserve">и </w:t>
      </w:r>
      <w:r w:rsidR="0006727F" w:rsidRPr="002874F1">
        <w:rPr>
          <w:rFonts w:ascii="Times New Roman" w:hAnsi="Times New Roman"/>
          <w:sz w:val="26"/>
          <w:szCs w:val="26"/>
        </w:rPr>
        <w:t>Сахалинский филиал ФГБУ «Морспасслужба»</w:t>
      </w:r>
      <w:r w:rsidRPr="002874F1">
        <w:rPr>
          <w:rFonts w:ascii="Times New Roman" w:hAnsi="Times New Roman"/>
          <w:sz w:val="26"/>
          <w:szCs w:val="26"/>
        </w:rPr>
        <w:t xml:space="preserve">, именуемое в дальнейшем «Исполнитель», в лице </w:t>
      </w:r>
      <w:proofErr w:type="spellStart"/>
      <w:r w:rsidR="00B15FF1" w:rsidRPr="00B15FF1">
        <w:rPr>
          <w:rFonts w:ascii="Times New Roman" w:hAnsi="Times New Roman"/>
          <w:sz w:val="26"/>
          <w:szCs w:val="26"/>
        </w:rPr>
        <w:t>и.о</w:t>
      </w:r>
      <w:proofErr w:type="spellEnd"/>
      <w:r w:rsidR="00B15FF1" w:rsidRPr="00B15FF1">
        <w:rPr>
          <w:rFonts w:ascii="Times New Roman" w:hAnsi="Times New Roman"/>
          <w:sz w:val="26"/>
          <w:szCs w:val="26"/>
        </w:rPr>
        <w:t xml:space="preserve">. </w:t>
      </w:r>
      <w:r w:rsidR="0006727F" w:rsidRPr="00B15FF1">
        <w:rPr>
          <w:rFonts w:ascii="Times New Roman" w:hAnsi="Times New Roman"/>
          <w:sz w:val="26"/>
          <w:szCs w:val="26"/>
        </w:rPr>
        <w:t xml:space="preserve">директора </w:t>
      </w:r>
      <w:r w:rsidR="0006727F" w:rsidRPr="002874F1">
        <w:rPr>
          <w:rFonts w:ascii="Times New Roman" w:hAnsi="Times New Roman"/>
          <w:sz w:val="26"/>
          <w:szCs w:val="26"/>
        </w:rPr>
        <w:t>филиала</w:t>
      </w:r>
      <w:r w:rsidR="002874F1" w:rsidRPr="002874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74F1" w:rsidRPr="002874F1">
        <w:rPr>
          <w:rFonts w:ascii="Times New Roman" w:hAnsi="Times New Roman"/>
          <w:sz w:val="26"/>
          <w:szCs w:val="26"/>
        </w:rPr>
        <w:t>Безусова</w:t>
      </w:r>
      <w:proofErr w:type="spellEnd"/>
      <w:r w:rsidR="002874F1" w:rsidRPr="002874F1">
        <w:rPr>
          <w:rFonts w:ascii="Times New Roman" w:hAnsi="Times New Roman"/>
          <w:sz w:val="26"/>
          <w:szCs w:val="26"/>
        </w:rPr>
        <w:t xml:space="preserve"> Сергея Александровича</w:t>
      </w:r>
      <w:r w:rsidRPr="002874F1">
        <w:rPr>
          <w:rFonts w:ascii="Times New Roman" w:hAnsi="Times New Roman"/>
          <w:sz w:val="26"/>
          <w:szCs w:val="26"/>
        </w:rPr>
        <w:t xml:space="preserve">, </w:t>
      </w:r>
      <w:r w:rsidR="00862E93" w:rsidRPr="002874F1">
        <w:rPr>
          <w:rFonts w:ascii="Times New Roman" w:hAnsi="Times New Roman"/>
          <w:sz w:val="26"/>
          <w:szCs w:val="26"/>
        </w:rPr>
        <w:t xml:space="preserve">действующего на основании </w:t>
      </w:r>
      <w:r w:rsidR="008E5DB5">
        <w:rPr>
          <w:rFonts w:ascii="Times New Roman" w:hAnsi="Times New Roman"/>
          <w:sz w:val="26"/>
          <w:szCs w:val="26"/>
        </w:rPr>
        <w:t xml:space="preserve">доверенности ФГБУ </w:t>
      </w:r>
      <w:r w:rsidR="008E5DB5" w:rsidRPr="002874F1">
        <w:rPr>
          <w:rFonts w:ascii="Times New Roman" w:hAnsi="Times New Roman"/>
          <w:sz w:val="26"/>
          <w:szCs w:val="26"/>
        </w:rPr>
        <w:t>«</w:t>
      </w:r>
      <w:r w:rsidR="008E5DB5" w:rsidRPr="00795EDA">
        <w:rPr>
          <w:rFonts w:ascii="Times New Roman" w:hAnsi="Times New Roman"/>
          <w:sz w:val="26"/>
          <w:szCs w:val="26"/>
        </w:rPr>
        <w:t xml:space="preserve">Морспасслужба» </w:t>
      </w:r>
      <w:r w:rsidR="00F127B3" w:rsidRPr="0098203F">
        <w:rPr>
          <w:rFonts w:ascii="Times New Roman" w:hAnsi="Times New Roman"/>
          <w:sz w:val="26"/>
          <w:szCs w:val="26"/>
        </w:rPr>
        <w:t>от</w:t>
      </w:r>
      <w:r w:rsidR="00050748" w:rsidRPr="0098203F">
        <w:rPr>
          <w:rFonts w:ascii="Times New Roman" w:hAnsi="Times New Roman"/>
          <w:sz w:val="26"/>
          <w:szCs w:val="26"/>
        </w:rPr>
        <w:t xml:space="preserve"> </w:t>
      </w:r>
      <w:r w:rsidR="00B15FF1" w:rsidRPr="00B15FF1">
        <w:rPr>
          <w:rFonts w:ascii="Times New Roman" w:hAnsi="Times New Roman"/>
          <w:sz w:val="26"/>
          <w:szCs w:val="26"/>
        </w:rPr>
        <w:t>20.12.2022</w:t>
      </w:r>
      <w:r w:rsidR="00F30C73" w:rsidRPr="00B15FF1">
        <w:rPr>
          <w:rFonts w:ascii="Times New Roman" w:hAnsi="Times New Roman"/>
          <w:sz w:val="26"/>
          <w:szCs w:val="26"/>
        </w:rPr>
        <w:t xml:space="preserve"> </w:t>
      </w:r>
      <w:r w:rsidR="00B15FF1" w:rsidRPr="00B15FF1">
        <w:rPr>
          <w:rFonts w:ascii="Times New Roman" w:hAnsi="Times New Roman"/>
          <w:sz w:val="26"/>
          <w:szCs w:val="26"/>
        </w:rPr>
        <w:t>№ МСС-Д-234</w:t>
      </w:r>
      <w:r w:rsidR="0098203F" w:rsidRPr="00B15FF1">
        <w:rPr>
          <w:rFonts w:ascii="Times New Roman" w:hAnsi="Times New Roman"/>
          <w:sz w:val="26"/>
          <w:szCs w:val="26"/>
        </w:rPr>
        <w:t>/</w:t>
      </w:r>
      <w:r w:rsidR="00050748" w:rsidRPr="00B15FF1">
        <w:rPr>
          <w:rFonts w:ascii="Times New Roman" w:hAnsi="Times New Roman"/>
          <w:sz w:val="26"/>
          <w:szCs w:val="26"/>
        </w:rPr>
        <w:t>202</w:t>
      </w:r>
      <w:r w:rsidR="00B15FF1" w:rsidRPr="00B15FF1">
        <w:rPr>
          <w:rFonts w:ascii="Times New Roman" w:hAnsi="Times New Roman"/>
          <w:sz w:val="26"/>
          <w:szCs w:val="26"/>
        </w:rPr>
        <w:t>2</w:t>
      </w:r>
      <w:r w:rsidR="005B2CB8" w:rsidRPr="0098203F">
        <w:rPr>
          <w:rFonts w:ascii="Times New Roman" w:hAnsi="Times New Roman"/>
          <w:sz w:val="26"/>
          <w:szCs w:val="26"/>
        </w:rPr>
        <w:t xml:space="preserve">, </w:t>
      </w:r>
      <w:r w:rsidR="005B2CB8" w:rsidRPr="002874F1">
        <w:rPr>
          <w:rFonts w:ascii="Times New Roman" w:hAnsi="Times New Roman"/>
          <w:sz w:val="26"/>
          <w:szCs w:val="26"/>
        </w:rPr>
        <w:t>с другой стороны, совместно именуемые «Стороны», заключили настоящий договор (далее – «Договор») о нижеследующем:</w:t>
      </w:r>
    </w:p>
    <w:p w:rsidR="000A0ED5" w:rsidRPr="002874F1" w:rsidRDefault="000A0ED5" w:rsidP="000A0ED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A0ED5" w:rsidRPr="002874F1" w:rsidRDefault="000A0ED5" w:rsidP="000A0ED5">
      <w:pPr>
        <w:pStyle w:val="a7"/>
        <w:numPr>
          <w:ilvl w:val="0"/>
          <w:numId w:val="1"/>
        </w:numPr>
        <w:autoSpaceDE w:val="0"/>
        <w:autoSpaceDN w:val="0"/>
        <w:spacing w:after="0"/>
        <w:ind w:left="0" w:firstLine="426"/>
        <w:jc w:val="center"/>
        <w:rPr>
          <w:rFonts w:ascii="Times New Roman" w:hAnsi="Times New Roman"/>
          <w:sz w:val="26"/>
          <w:szCs w:val="26"/>
        </w:rPr>
      </w:pPr>
      <w:r w:rsidRPr="002874F1">
        <w:rPr>
          <w:rFonts w:ascii="Times New Roman" w:hAnsi="Times New Roman"/>
          <w:sz w:val="26"/>
          <w:szCs w:val="26"/>
        </w:rPr>
        <w:t>ПРЕДМЕТ ДОГОВОРА</w:t>
      </w:r>
    </w:p>
    <w:p w:rsidR="000A0ED5" w:rsidRPr="005B3A02" w:rsidRDefault="000A0ED5" w:rsidP="000A0ED5">
      <w:pPr>
        <w:pStyle w:val="a7"/>
        <w:autoSpaceDE w:val="0"/>
        <w:autoSpaceDN w:val="0"/>
        <w:spacing w:after="0"/>
        <w:ind w:left="0" w:firstLine="567"/>
        <w:rPr>
          <w:rFonts w:ascii="Times New Roman" w:hAnsi="Times New Roman"/>
          <w:sz w:val="26"/>
          <w:szCs w:val="26"/>
        </w:rPr>
      </w:pPr>
    </w:p>
    <w:p w:rsidR="000A0ED5" w:rsidRPr="005B3A02" w:rsidRDefault="005B2CB8" w:rsidP="000A0ED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B3A02">
        <w:rPr>
          <w:rFonts w:ascii="Times New Roman" w:hAnsi="Times New Roman"/>
          <w:sz w:val="26"/>
          <w:szCs w:val="26"/>
        </w:rPr>
        <w:t>1.1. Заказчик поручает, а Исполнитель принимает на себя</w:t>
      </w:r>
      <w:r w:rsidR="00B2764D" w:rsidRPr="005B3A02">
        <w:rPr>
          <w:rFonts w:ascii="Times New Roman" w:hAnsi="Times New Roman"/>
          <w:sz w:val="26"/>
          <w:szCs w:val="26"/>
        </w:rPr>
        <w:t xml:space="preserve"> </w:t>
      </w:r>
      <w:r w:rsidRPr="005B3A02">
        <w:rPr>
          <w:rFonts w:ascii="Times New Roman" w:hAnsi="Times New Roman"/>
          <w:sz w:val="26"/>
          <w:szCs w:val="26"/>
        </w:rPr>
        <w:t xml:space="preserve">обязательства </w:t>
      </w:r>
      <w:r w:rsidR="00C9464F" w:rsidRPr="005B3A02">
        <w:rPr>
          <w:rFonts w:ascii="Times New Roman" w:hAnsi="Times New Roman"/>
          <w:sz w:val="26"/>
          <w:szCs w:val="26"/>
        </w:rPr>
        <w:t>по оказанию услуг постоянной готовности к предупреждению и ликвидации разливов</w:t>
      </w:r>
      <w:r w:rsidR="00DA27E5">
        <w:rPr>
          <w:rFonts w:ascii="Times New Roman" w:hAnsi="Times New Roman"/>
          <w:sz w:val="26"/>
          <w:szCs w:val="26"/>
        </w:rPr>
        <w:t xml:space="preserve"> нефти и</w:t>
      </w:r>
      <w:r w:rsidR="00C9464F" w:rsidRPr="005B3A02">
        <w:rPr>
          <w:rFonts w:ascii="Times New Roman" w:hAnsi="Times New Roman"/>
          <w:sz w:val="26"/>
          <w:szCs w:val="26"/>
        </w:rPr>
        <w:t xml:space="preserve"> нефтепродуктов</w:t>
      </w:r>
      <w:r w:rsidR="005B3A02" w:rsidRPr="00F1506C">
        <w:rPr>
          <w:rFonts w:ascii="Times New Roman" w:hAnsi="Times New Roman"/>
          <w:sz w:val="26"/>
          <w:szCs w:val="26"/>
        </w:rPr>
        <w:t xml:space="preserve"> </w:t>
      </w:r>
      <w:r w:rsidR="005B3A02" w:rsidRPr="005B3A02">
        <w:rPr>
          <w:rFonts w:ascii="Times New Roman" w:hAnsi="Times New Roman"/>
          <w:sz w:val="26"/>
          <w:szCs w:val="26"/>
        </w:rPr>
        <w:t>(далее –АСГ/ЛРН)</w:t>
      </w:r>
      <w:r w:rsidR="005E01A9">
        <w:rPr>
          <w:rFonts w:ascii="Times New Roman" w:hAnsi="Times New Roman"/>
          <w:sz w:val="26"/>
          <w:szCs w:val="26"/>
        </w:rPr>
        <w:t xml:space="preserve"> </w:t>
      </w:r>
      <w:r w:rsidR="008636B5" w:rsidRPr="005B3A02">
        <w:rPr>
          <w:rFonts w:ascii="Times New Roman" w:hAnsi="Times New Roman"/>
          <w:sz w:val="26"/>
          <w:szCs w:val="26"/>
        </w:rPr>
        <w:t xml:space="preserve">в </w:t>
      </w:r>
      <w:r w:rsidRPr="005B3A02">
        <w:rPr>
          <w:rFonts w:ascii="Times New Roman" w:hAnsi="Times New Roman"/>
          <w:sz w:val="26"/>
          <w:szCs w:val="26"/>
        </w:rPr>
        <w:t>морск</w:t>
      </w:r>
      <w:r w:rsidR="00393B48" w:rsidRPr="005B3A02">
        <w:rPr>
          <w:rFonts w:ascii="Times New Roman" w:hAnsi="Times New Roman"/>
          <w:sz w:val="26"/>
          <w:szCs w:val="26"/>
        </w:rPr>
        <w:t>их</w:t>
      </w:r>
      <w:r w:rsidRPr="005B3A02">
        <w:rPr>
          <w:rFonts w:ascii="Times New Roman" w:hAnsi="Times New Roman"/>
          <w:sz w:val="26"/>
          <w:szCs w:val="26"/>
        </w:rPr>
        <w:t xml:space="preserve"> порт</w:t>
      </w:r>
      <w:r w:rsidR="008636B5" w:rsidRPr="005B3A02">
        <w:rPr>
          <w:rFonts w:ascii="Times New Roman" w:hAnsi="Times New Roman"/>
          <w:sz w:val="26"/>
          <w:szCs w:val="26"/>
        </w:rPr>
        <w:t>ах</w:t>
      </w:r>
      <w:r w:rsidR="006C1770" w:rsidRPr="005B3A02">
        <w:rPr>
          <w:rFonts w:ascii="Times New Roman" w:hAnsi="Times New Roman"/>
          <w:sz w:val="26"/>
          <w:szCs w:val="26"/>
        </w:rPr>
        <w:t xml:space="preserve"> Корсаков</w:t>
      </w:r>
      <w:r w:rsidR="0007029F" w:rsidRPr="005B3A02">
        <w:rPr>
          <w:rFonts w:ascii="Times New Roman" w:hAnsi="Times New Roman"/>
          <w:sz w:val="26"/>
          <w:szCs w:val="26"/>
        </w:rPr>
        <w:t>,</w:t>
      </w:r>
      <w:r w:rsidR="006C1770" w:rsidRPr="005B3A02">
        <w:rPr>
          <w:rFonts w:ascii="Times New Roman" w:hAnsi="Times New Roman"/>
          <w:sz w:val="26"/>
          <w:szCs w:val="26"/>
        </w:rPr>
        <w:t xml:space="preserve"> Пригородное, Холмск, Невельск,</w:t>
      </w:r>
      <w:r w:rsidR="00EB414A">
        <w:rPr>
          <w:rFonts w:ascii="Times New Roman" w:hAnsi="Times New Roman"/>
          <w:sz w:val="26"/>
          <w:szCs w:val="26"/>
        </w:rPr>
        <w:t xml:space="preserve"> Шахтерск </w:t>
      </w:r>
      <w:r w:rsidR="008636B5" w:rsidRPr="005B3A02">
        <w:rPr>
          <w:rFonts w:ascii="Times New Roman" w:hAnsi="Times New Roman"/>
          <w:sz w:val="26"/>
          <w:szCs w:val="26"/>
        </w:rPr>
        <w:t xml:space="preserve">и на подходах к ним </w:t>
      </w:r>
      <w:r w:rsidR="006C1770" w:rsidRPr="005B3A02">
        <w:rPr>
          <w:rFonts w:ascii="Times New Roman" w:hAnsi="Times New Roman"/>
          <w:sz w:val="26"/>
          <w:szCs w:val="26"/>
        </w:rPr>
        <w:t>(далее-</w:t>
      </w:r>
      <w:r w:rsidR="005E01A9">
        <w:rPr>
          <w:rFonts w:ascii="Times New Roman" w:hAnsi="Times New Roman"/>
          <w:sz w:val="26"/>
          <w:szCs w:val="26"/>
        </w:rPr>
        <w:t xml:space="preserve"> </w:t>
      </w:r>
      <w:r w:rsidR="00B2764D" w:rsidRPr="005B3A02">
        <w:rPr>
          <w:rFonts w:ascii="Times New Roman" w:hAnsi="Times New Roman"/>
          <w:sz w:val="26"/>
          <w:szCs w:val="26"/>
        </w:rPr>
        <w:t>«</w:t>
      </w:r>
      <w:r w:rsidR="006C1770" w:rsidRPr="005B3A02">
        <w:rPr>
          <w:rFonts w:ascii="Times New Roman" w:hAnsi="Times New Roman"/>
          <w:sz w:val="26"/>
          <w:szCs w:val="26"/>
        </w:rPr>
        <w:t>морские порты Сахалина</w:t>
      </w:r>
      <w:r w:rsidR="00B2764D" w:rsidRPr="005B3A02">
        <w:rPr>
          <w:rFonts w:ascii="Times New Roman" w:hAnsi="Times New Roman"/>
          <w:sz w:val="26"/>
          <w:szCs w:val="26"/>
        </w:rPr>
        <w:t>»</w:t>
      </w:r>
      <w:r w:rsidR="00A354E9" w:rsidRPr="005B3A02">
        <w:rPr>
          <w:rFonts w:ascii="Times New Roman" w:hAnsi="Times New Roman"/>
          <w:sz w:val="26"/>
          <w:szCs w:val="26"/>
        </w:rPr>
        <w:t xml:space="preserve">), </w:t>
      </w:r>
      <w:r w:rsidR="00A354E9" w:rsidRPr="005B3A02">
        <w:rPr>
          <w:rFonts w:ascii="Times New Roman" w:hAnsi="Times New Roman"/>
          <w:bCs/>
          <w:sz w:val="26"/>
          <w:szCs w:val="26"/>
        </w:rPr>
        <w:t>находящихся</w:t>
      </w:r>
      <w:r w:rsidRPr="005B3A02">
        <w:rPr>
          <w:rFonts w:ascii="Times New Roman" w:hAnsi="Times New Roman"/>
          <w:bCs/>
          <w:sz w:val="26"/>
          <w:szCs w:val="26"/>
        </w:rPr>
        <w:t xml:space="preserve"> в зоне ответственности</w:t>
      </w:r>
      <w:r w:rsidR="00F80398" w:rsidRPr="005B3A02">
        <w:rPr>
          <w:rFonts w:ascii="Times New Roman" w:hAnsi="Times New Roman"/>
          <w:bCs/>
          <w:sz w:val="26"/>
          <w:szCs w:val="26"/>
        </w:rPr>
        <w:t xml:space="preserve"> ФГБУ «АМП Сахалина, Курил и </w:t>
      </w:r>
      <w:r w:rsidR="00A354E9" w:rsidRPr="005B3A02">
        <w:rPr>
          <w:rFonts w:ascii="Times New Roman" w:hAnsi="Times New Roman"/>
          <w:bCs/>
          <w:sz w:val="26"/>
          <w:szCs w:val="26"/>
        </w:rPr>
        <w:t>Камчатки» (</w:t>
      </w:r>
      <w:r w:rsidRPr="005B3A02">
        <w:rPr>
          <w:rFonts w:ascii="Times New Roman" w:hAnsi="Times New Roman"/>
          <w:sz w:val="26"/>
          <w:szCs w:val="26"/>
        </w:rPr>
        <w:t>далее – «Услуги»).</w:t>
      </w:r>
    </w:p>
    <w:p w:rsidR="000A0ED5" w:rsidRPr="002874F1" w:rsidRDefault="005B2CB8" w:rsidP="000A0ED5">
      <w:pPr>
        <w:spacing w:after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2874F1">
        <w:rPr>
          <w:rFonts w:ascii="Times New Roman" w:hAnsi="Times New Roman"/>
          <w:bCs/>
          <w:sz w:val="26"/>
          <w:szCs w:val="26"/>
        </w:rPr>
        <w:t>1.2. Капитан</w:t>
      </w:r>
      <w:r w:rsidR="00FA5CA6" w:rsidRPr="002874F1">
        <w:rPr>
          <w:rFonts w:ascii="Times New Roman" w:hAnsi="Times New Roman"/>
          <w:bCs/>
          <w:sz w:val="26"/>
          <w:szCs w:val="26"/>
        </w:rPr>
        <w:t>ы</w:t>
      </w:r>
      <w:r w:rsidRPr="002874F1">
        <w:rPr>
          <w:rFonts w:ascii="Times New Roman" w:hAnsi="Times New Roman"/>
          <w:bCs/>
          <w:sz w:val="26"/>
          <w:szCs w:val="26"/>
        </w:rPr>
        <w:t xml:space="preserve"> морск</w:t>
      </w:r>
      <w:r w:rsidR="00FA5CA6" w:rsidRPr="002874F1">
        <w:rPr>
          <w:rFonts w:ascii="Times New Roman" w:hAnsi="Times New Roman"/>
          <w:bCs/>
          <w:sz w:val="26"/>
          <w:szCs w:val="26"/>
        </w:rPr>
        <w:t>их</w:t>
      </w:r>
      <w:r w:rsidRPr="002874F1">
        <w:rPr>
          <w:rFonts w:ascii="Times New Roman" w:hAnsi="Times New Roman"/>
          <w:bCs/>
          <w:sz w:val="26"/>
          <w:szCs w:val="26"/>
        </w:rPr>
        <w:t xml:space="preserve"> порт</w:t>
      </w:r>
      <w:r w:rsidR="00FA5CA6" w:rsidRPr="002874F1">
        <w:rPr>
          <w:rFonts w:ascii="Times New Roman" w:hAnsi="Times New Roman"/>
          <w:bCs/>
          <w:sz w:val="26"/>
          <w:szCs w:val="26"/>
        </w:rPr>
        <w:t>ов</w:t>
      </w:r>
      <w:r w:rsidRPr="002874F1">
        <w:rPr>
          <w:rFonts w:ascii="Times New Roman" w:hAnsi="Times New Roman"/>
          <w:bCs/>
          <w:sz w:val="26"/>
          <w:szCs w:val="26"/>
        </w:rPr>
        <w:t>, входящ</w:t>
      </w:r>
      <w:r w:rsidR="00FA5CA6" w:rsidRPr="002874F1">
        <w:rPr>
          <w:rFonts w:ascii="Times New Roman" w:hAnsi="Times New Roman"/>
          <w:bCs/>
          <w:sz w:val="26"/>
          <w:szCs w:val="26"/>
        </w:rPr>
        <w:t>их</w:t>
      </w:r>
      <w:r w:rsidRPr="002874F1">
        <w:rPr>
          <w:rFonts w:ascii="Times New Roman" w:hAnsi="Times New Roman"/>
          <w:bCs/>
          <w:sz w:val="26"/>
          <w:szCs w:val="26"/>
        </w:rPr>
        <w:t xml:space="preserve"> </w:t>
      </w:r>
      <w:r w:rsidR="000A0ED5" w:rsidRPr="002874F1">
        <w:rPr>
          <w:rFonts w:ascii="Times New Roman" w:hAnsi="Times New Roman"/>
          <w:bCs/>
          <w:sz w:val="26"/>
          <w:szCs w:val="26"/>
        </w:rPr>
        <w:t>в</w:t>
      </w:r>
      <w:r w:rsidR="005E01A9">
        <w:rPr>
          <w:rFonts w:ascii="Times New Roman" w:hAnsi="Times New Roman"/>
          <w:bCs/>
          <w:sz w:val="26"/>
          <w:szCs w:val="26"/>
        </w:rPr>
        <w:t xml:space="preserve"> состав</w:t>
      </w:r>
      <w:r w:rsidR="000A0ED5" w:rsidRPr="002874F1">
        <w:rPr>
          <w:rFonts w:ascii="Times New Roman" w:hAnsi="Times New Roman"/>
          <w:bCs/>
          <w:sz w:val="26"/>
          <w:szCs w:val="26"/>
        </w:rPr>
        <w:t xml:space="preserve"> ФГБУ </w:t>
      </w:r>
      <w:r w:rsidR="00F80398" w:rsidRPr="002874F1">
        <w:rPr>
          <w:rFonts w:ascii="Times New Roman" w:hAnsi="Times New Roman"/>
          <w:bCs/>
          <w:sz w:val="26"/>
          <w:szCs w:val="26"/>
        </w:rPr>
        <w:t>«АМП Сахалина, Курил</w:t>
      </w:r>
      <w:r w:rsidR="007B2CDC">
        <w:rPr>
          <w:rFonts w:ascii="Times New Roman" w:hAnsi="Times New Roman"/>
          <w:bCs/>
          <w:sz w:val="26"/>
          <w:szCs w:val="26"/>
        </w:rPr>
        <w:t xml:space="preserve"> и Камчатки</w:t>
      </w:r>
      <w:r w:rsidR="00F80398" w:rsidRPr="002874F1">
        <w:rPr>
          <w:rFonts w:ascii="Times New Roman" w:hAnsi="Times New Roman"/>
          <w:bCs/>
          <w:sz w:val="26"/>
          <w:szCs w:val="26"/>
        </w:rPr>
        <w:t xml:space="preserve">» </w:t>
      </w:r>
      <w:r w:rsidRPr="002874F1">
        <w:rPr>
          <w:rFonts w:ascii="Times New Roman" w:hAnsi="Times New Roman"/>
          <w:bCs/>
          <w:sz w:val="26"/>
          <w:szCs w:val="26"/>
        </w:rPr>
        <w:t>и указанн</w:t>
      </w:r>
      <w:r w:rsidR="00FA5CA6" w:rsidRPr="002874F1">
        <w:rPr>
          <w:rFonts w:ascii="Times New Roman" w:hAnsi="Times New Roman"/>
          <w:bCs/>
          <w:sz w:val="26"/>
          <w:szCs w:val="26"/>
        </w:rPr>
        <w:t>ых</w:t>
      </w:r>
      <w:r w:rsidRPr="002874F1">
        <w:rPr>
          <w:rFonts w:ascii="Times New Roman" w:hAnsi="Times New Roman"/>
          <w:bCs/>
          <w:sz w:val="26"/>
          <w:szCs w:val="26"/>
        </w:rPr>
        <w:t xml:space="preserve"> в пункте 1.1. настоящего Договора, имену</w:t>
      </w:r>
      <w:r w:rsidR="00FA5CA6" w:rsidRPr="002874F1">
        <w:rPr>
          <w:rFonts w:ascii="Times New Roman" w:hAnsi="Times New Roman"/>
          <w:bCs/>
          <w:sz w:val="26"/>
          <w:szCs w:val="26"/>
        </w:rPr>
        <w:t>ю</w:t>
      </w:r>
      <w:r w:rsidRPr="002874F1">
        <w:rPr>
          <w:rFonts w:ascii="Times New Roman" w:hAnsi="Times New Roman"/>
          <w:bCs/>
          <w:sz w:val="26"/>
          <w:szCs w:val="26"/>
        </w:rPr>
        <w:t>тся в дальнейшем «Представитель Заказчика».</w:t>
      </w:r>
    </w:p>
    <w:p w:rsidR="000A0ED5" w:rsidRPr="002874F1" w:rsidRDefault="000A0ED5" w:rsidP="000A0ED5">
      <w:pPr>
        <w:spacing w:after="0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0A0ED5" w:rsidRPr="002874F1" w:rsidRDefault="000A0ED5" w:rsidP="000A0ED5">
      <w:pPr>
        <w:pStyle w:val="a7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/>
          <w:bCs/>
          <w:sz w:val="26"/>
          <w:szCs w:val="26"/>
        </w:rPr>
      </w:pPr>
      <w:r w:rsidRPr="002874F1">
        <w:rPr>
          <w:rFonts w:ascii="Times New Roman" w:hAnsi="Times New Roman"/>
          <w:bCs/>
          <w:sz w:val="26"/>
          <w:szCs w:val="26"/>
        </w:rPr>
        <w:t>ПРАВА И ОБЯЗАННОСТИ СТОРОН</w:t>
      </w:r>
    </w:p>
    <w:p w:rsidR="000A0ED5" w:rsidRPr="002874F1" w:rsidRDefault="000A0ED5" w:rsidP="000A0ED5">
      <w:pPr>
        <w:pStyle w:val="a7"/>
        <w:spacing w:after="0"/>
        <w:ind w:left="0" w:firstLine="567"/>
        <w:rPr>
          <w:rFonts w:ascii="Times New Roman" w:hAnsi="Times New Roman"/>
          <w:bCs/>
          <w:sz w:val="26"/>
          <w:szCs w:val="26"/>
        </w:rPr>
      </w:pPr>
    </w:p>
    <w:p w:rsidR="000A0ED5" w:rsidRPr="002874F1" w:rsidRDefault="005B2CB8" w:rsidP="000A0ED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874F1">
        <w:rPr>
          <w:rFonts w:ascii="Times New Roman" w:hAnsi="Times New Roman"/>
          <w:sz w:val="26"/>
          <w:szCs w:val="26"/>
        </w:rPr>
        <w:t>2.1. Исполнитель обязуется:</w:t>
      </w:r>
    </w:p>
    <w:p w:rsidR="009A6B7C" w:rsidRPr="002874F1" w:rsidRDefault="005B2CB8" w:rsidP="000A0ED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874F1">
        <w:rPr>
          <w:rFonts w:ascii="Times New Roman" w:hAnsi="Times New Roman"/>
          <w:sz w:val="26"/>
          <w:szCs w:val="26"/>
        </w:rPr>
        <w:t xml:space="preserve">2.1.1. Организовать круглосуточное дежурство сил и средств для обеспечения АСГ/ЛРН в </w:t>
      </w:r>
      <w:r w:rsidR="006C1770" w:rsidRPr="002874F1">
        <w:rPr>
          <w:rFonts w:ascii="Times New Roman" w:hAnsi="Times New Roman"/>
          <w:sz w:val="26"/>
          <w:szCs w:val="26"/>
        </w:rPr>
        <w:t>морских портах Сахалина</w:t>
      </w:r>
      <w:r w:rsidR="00A354E9">
        <w:rPr>
          <w:rFonts w:ascii="Times New Roman" w:hAnsi="Times New Roman"/>
          <w:sz w:val="26"/>
          <w:szCs w:val="26"/>
        </w:rPr>
        <w:t>, перечисленных в п. 1.1 настоящего Договора</w:t>
      </w:r>
      <w:r w:rsidR="006C1770" w:rsidRPr="002874F1">
        <w:rPr>
          <w:rFonts w:ascii="Times New Roman" w:hAnsi="Times New Roman"/>
          <w:sz w:val="26"/>
          <w:szCs w:val="26"/>
        </w:rPr>
        <w:t>.</w:t>
      </w:r>
      <w:r w:rsidR="009A6B7C" w:rsidRPr="002874F1">
        <w:rPr>
          <w:rFonts w:ascii="Times New Roman" w:hAnsi="Times New Roman"/>
          <w:sz w:val="26"/>
          <w:szCs w:val="26"/>
        </w:rPr>
        <w:t xml:space="preserve"> </w:t>
      </w:r>
    </w:p>
    <w:p w:rsidR="000A0ED5" w:rsidRPr="002874F1" w:rsidRDefault="009A6B7C" w:rsidP="00B2764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874F1">
        <w:rPr>
          <w:rFonts w:ascii="Times New Roman" w:hAnsi="Times New Roman"/>
          <w:sz w:val="26"/>
          <w:szCs w:val="26"/>
        </w:rPr>
        <w:t>С</w:t>
      </w:r>
      <w:r w:rsidR="005B2CB8" w:rsidRPr="002874F1">
        <w:rPr>
          <w:rFonts w:ascii="Times New Roman" w:hAnsi="Times New Roman"/>
          <w:sz w:val="26"/>
          <w:szCs w:val="26"/>
        </w:rPr>
        <w:t>остав и дислокация дежурных аварийно-спасательных средств указаны в Приложении № 2 к настоящему Договору. Изме</w:t>
      </w:r>
      <w:r w:rsidR="00B2764D" w:rsidRPr="002874F1">
        <w:rPr>
          <w:rFonts w:ascii="Times New Roman" w:hAnsi="Times New Roman"/>
          <w:sz w:val="26"/>
          <w:szCs w:val="26"/>
        </w:rPr>
        <w:t>нение состава дежурных аварийно-</w:t>
      </w:r>
      <w:r w:rsidR="005B2CB8" w:rsidRPr="002874F1">
        <w:rPr>
          <w:rFonts w:ascii="Times New Roman" w:hAnsi="Times New Roman"/>
          <w:sz w:val="26"/>
          <w:szCs w:val="26"/>
        </w:rPr>
        <w:t xml:space="preserve">спасательных средств допускается только с предварительного письменного </w:t>
      </w:r>
      <w:r w:rsidR="00A354E9" w:rsidRPr="002874F1">
        <w:rPr>
          <w:rFonts w:ascii="Times New Roman" w:hAnsi="Times New Roman"/>
          <w:sz w:val="26"/>
          <w:szCs w:val="26"/>
        </w:rPr>
        <w:t xml:space="preserve">согласования </w:t>
      </w:r>
      <w:r w:rsidR="00A354E9">
        <w:rPr>
          <w:rFonts w:ascii="Times New Roman" w:hAnsi="Times New Roman"/>
          <w:sz w:val="26"/>
          <w:szCs w:val="26"/>
        </w:rPr>
        <w:t>с Заказчиком</w:t>
      </w:r>
      <w:r w:rsidR="005B2CB8" w:rsidRPr="002874F1">
        <w:rPr>
          <w:rFonts w:ascii="Times New Roman" w:hAnsi="Times New Roman"/>
          <w:sz w:val="26"/>
          <w:szCs w:val="26"/>
        </w:rPr>
        <w:t>.</w:t>
      </w:r>
    </w:p>
    <w:p w:rsidR="008E46CB" w:rsidRPr="002874F1" w:rsidRDefault="005B2CB8" w:rsidP="00EB414A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874F1">
        <w:rPr>
          <w:rFonts w:ascii="Times New Roman" w:hAnsi="Times New Roman"/>
          <w:sz w:val="26"/>
          <w:szCs w:val="26"/>
        </w:rPr>
        <w:t>2.1.2. Обеспечить выход дежурных судов с оборудованием и спасателями на борту к месту аварии (разлива нефти) в течени</w:t>
      </w:r>
      <w:r w:rsidR="000C09F3" w:rsidRPr="002874F1">
        <w:rPr>
          <w:rFonts w:ascii="Times New Roman" w:hAnsi="Times New Roman"/>
          <w:sz w:val="26"/>
          <w:szCs w:val="26"/>
        </w:rPr>
        <w:t>е</w:t>
      </w:r>
      <w:r w:rsidRPr="002874F1">
        <w:rPr>
          <w:rFonts w:ascii="Times New Roman" w:hAnsi="Times New Roman"/>
          <w:sz w:val="26"/>
          <w:szCs w:val="26"/>
        </w:rPr>
        <w:t xml:space="preserve"> не позже 1 часа с момента получения сообщения об аварии (разливе нефти) для проведения соответствующих работ.</w:t>
      </w:r>
    </w:p>
    <w:p w:rsidR="000A0ED5" w:rsidRPr="002874F1" w:rsidRDefault="005B2CB8" w:rsidP="000A0ED5">
      <w:pPr>
        <w:pStyle w:val="a7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2874F1">
        <w:rPr>
          <w:rFonts w:ascii="Times New Roman" w:hAnsi="Times New Roman"/>
          <w:sz w:val="26"/>
          <w:szCs w:val="26"/>
        </w:rPr>
        <w:t xml:space="preserve">2.1.3. Обеспечить сроки локализации и ликвидации разливов нефти и нефтепродуктов в соответствии с </w:t>
      </w:r>
      <w:r w:rsidRPr="002874F1">
        <w:rPr>
          <w:rFonts w:ascii="Times New Roman" w:hAnsi="Times New Roman"/>
          <w:bCs/>
          <w:color w:val="000000"/>
          <w:sz w:val="26"/>
          <w:szCs w:val="26"/>
        </w:rPr>
        <w:t xml:space="preserve">планом по предупреждению и ликвидации разливов нефти и нефтепродуктов </w:t>
      </w:r>
      <w:r w:rsidR="00393B48" w:rsidRPr="002874F1">
        <w:rPr>
          <w:rFonts w:ascii="Times New Roman" w:hAnsi="Times New Roman"/>
          <w:bCs/>
          <w:color w:val="000000"/>
          <w:sz w:val="26"/>
          <w:szCs w:val="26"/>
        </w:rPr>
        <w:t xml:space="preserve">в </w:t>
      </w:r>
      <w:r w:rsidRPr="002874F1">
        <w:rPr>
          <w:rFonts w:ascii="Times New Roman" w:hAnsi="Times New Roman"/>
          <w:bCs/>
          <w:color w:val="000000"/>
          <w:sz w:val="26"/>
          <w:szCs w:val="26"/>
        </w:rPr>
        <w:t>морск</w:t>
      </w:r>
      <w:r w:rsidR="00393B48" w:rsidRPr="002874F1">
        <w:rPr>
          <w:rFonts w:ascii="Times New Roman" w:hAnsi="Times New Roman"/>
          <w:bCs/>
          <w:color w:val="000000"/>
          <w:sz w:val="26"/>
          <w:szCs w:val="26"/>
        </w:rPr>
        <w:t>их портах</w:t>
      </w:r>
      <w:r w:rsidR="006C1770" w:rsidRPr="002874F1">
        <w:rPr>
          <w:rFonts w:ascii="Times New Roman" w:hAnsi="Times New Roman"/>
          <w:bCs/>
          <w:color w:val="000000"/>
          <w:sz w:val="26"/>
          <w:szCs w:val="26"/>
        </w:rPr>
        <w:t xml:space="preserve"> Сахалина</w:t>
      </w:r>
      <w:r w:rsidR="00393B48" w:rsidRPr="002874F1">
        <w:rPr>
          <w:rFonts w:ascii="Times New Roman" w:hAnsi="Times New Roman"/>
          <w:bCs/>
          <w:color w:val="000000"/>
          <w:sz w:val="26"/>
          <w:szCs w:val="26"/>
        </w:rPr>
        <w:t>,</w:t>
      </w:r>
      <w:r w:rsidRPr="002874F1">
        <w:rPr>
          <w:rFonts w:ascii="Times New Roman" w:hAnsi="Times New Roman"/>
          <w:bCs/>
          <w:color w:val="000000"/>
          <w:sz w:val="26"/>
          <w:szCs w:val="26"/>
        </w:rPr>
        <w:t xml:space="preserve"> разработанному и утвержденному в соответствии с требованиями законодательства Российской Федерации.</w:t>
      </w:r>
    </w:p>
    <w:p w:rsidR="00393B48" w:rsidRPr="002874F1" w:rsidRDefault="005B2CB8" w:rsidP="00F1506C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874F1">
        <w:rPr>
          <w:rFonts w:ascii="Times New Roman" w:hAnsi="Times New Roman"/>
          <w:sz w:val="26"/>
          <w:szCs w:val="26"/>
        </w:rPr>
        <w:t>2.1.</w:t>
      </w:r>
      <w:r w:rsidR="003471DB" w:rsidRPr="002874F1">
        <w:rPr>
          <w:rFonts w:ascii="Times New Roman" w:hAnsi="Times New Roman"/>
          <w:sz w:val="26"/>
          <w:szCs w:val="26"/>
        </w:rPr>
        <w:t>4</w:t>
      </w:r>
      <w:r w:rsidRPr="002874F1">
        <w:rPr>
          <w:rFonts w:ascii="Times New Roman" w:hAnsi="Times New Roman"/>
          <w:sz w:val="26"/>
          <w:szCs w:val="26"/>
        </w:rPr>
        <w:t xml:space="preserve">. </w:t>
      </w:r>
      <w:r w:rsidR="00A354E9">
        <w:rPr>
          <w:rFonts w:ascii="Times New Roman" w:hAnsi="Times New Roman"/>
          <w:sz w:val="26"/>
          <w:szCs w:val="26"/>
        </w:rPr>
        <w:t>П</w:t>
      </w:r>
      <w:r w:rsidR="00A354E9" w:rsidRPr="002874F1">
        <w:rPr>
          <w:rFonts w:ascii="Times New Roman" w:hAnsi="Times New Roman"/>
          <w:sz w:val="26"/>
          <w:szCs w:val="26"/>
        </w:rPr>
        <w:t xml:space="preserve">роводить работы по ликвидации </w:t>
      </w:r>
      <w:r w:rsidR="00F30C73">
        <w:rPr>
          <w:rFonts w:ascii="Times New Roman" w:hAnsi="Times New Roman"/>
          <w:sz w:val="26"/>
          <w:szCs w:val="26"/>
        </w:rPr>
        <w:t>разливов нефти и нефтепродуктов</w:t>
      </w:r>
      <w:r w:rsidR="00A122A1" w:rsidRPr="00F1506C">
        <w:rPr>
          <w:rFonts w:ascii="Times New Roman" w:hAnsi="Times New Roman"/>
          <w:sz w:val="26"/>
          <w:szCs w:val="26"/>
        </w:rPr>
        <w:t xml:space="preserve"> </w:t>
      </w:r>
      <w:r w:rsidR="00A354E9" w:rsidRPr="002874F1">
        <w:rPr>
          <w:rFonts w:ascii="Times New Roman" w:hAnsi="Times New Roman"/>
          <w:sz w:val="26"/>
          <w:szCs w:val="26"/>
        </w:rPr>
        <w:t>в</w:t>
      </w:r>
      <w:r w:rsidR="00A354E9" w:rsidRPr="009A1287">
        <w:rPr>
          <w:rFonts w:ascii="Times New Roman" w:hAnsi="Times New Roman"/>
          <w:sz w:val="26"/>
          <w:szCs w:val="26"/>
        </w:rPr>
        <w:t xml:space="preserve"> </w:t>
      </w:r>
      <w:r w:rsidR="00A354E9">
        <w:rPr>
          <w:rFonts w:ascii="Times New Roman" w:hAnsi="Times New Roman"/>
          <w:sz w:val="26"/>
          <w:szCs w:val="26"/>
        </w:rPr>
        <w:t>морских</w:t>
      </w:r>
      <w:r w:rsidR="00A354E9" w:rsidRPr="002874F1">
        <w:rPr>
          <w:rFonts w:ascii="Times New Roman" w:hAnsi="Times New Roman"/>
          <w:sz w:val="26"/>
          <w:szCs w:val="26"/>
        </w:rPr>
        <w:t xml:space="preserve"> порт</w:t>
      </w:r>
      <w:r w:rsidR="00A354E9">
        <w:rPr>
          <w:rFonts w:ascii="Times New Roman" w:hAnsi="Times New Roman"/>
          <w:sz w:val="26"/>
          <w:szCs w:val="26"/>
        </w:rPr>
        <w:t>ах</w:t>
      </w:r>
      <w:r w:rsidR="00A354E9" w:rsidRPr="002874F1">
        <w:rPr>
          <w:rFonts w:ascii="Times New Roman" w:hAnsi="Times New Roman"/>
          <w:sz w:val="26"/>
          <w:szCs w:val="26"/>
        </w:rPr>
        <w:t xml:space="preserve"> Корсаков Пригородное, Холмск, Невельск, Шахтерск </w:t>
      </w:r>
      <w:r w:rsidR="00A354E9">
        <w:rPr>
          <w:rFonts w:ascii="Times New Roman" w:hAnsi="Times New Roman"/>
          <w:sz w:val="26"/>
          <w:szCs w:val="26"/>
        </w:rPr>
        <w:t>и на подходах к ним, на</w:t>
      </w:r>
      <w:r w:rsidR="00F1506C">
        <w:rPr>
          <w:rFonts w:ascii="Times New Roman" w:hAnsi="Times New Roman"/>
          <w:sz w:val="26"/>
          <w:szCs w:val="26"/>
        </w:rPr>
        <w:t xml:space="preserve"> </w:t>
      </w:r>
      <w:r w:rsidR="00A354E9" w:rsidRPr="008F3BD5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основании письменной </w:t>
      </w:r>
      <w:r w:rsidR="00616015" w:rsidRPr="008F3BD5">
        <w:rPr>
          <w:rFonts w:ascii="Times New Roman" w:hAnsi="Times New Roman"/>
          <w:color w:val="000000" w:themeColor="text1"/>
          <w:sz w:val="26"/>
          <w:szCs w:val="26"/>
        </w:rPr>
        <w:t xml:space="preserve">извещения </w:t>
      </w:r>
      <w:r w:rsidRPr="008F3BD5">
        <w:rPr>
          <w:rFonts w:ascii="Times New Roman" w:hAnsi="Times New Roman"/>
          <w:color w:val="000000" w:themeColor="text1"/>
          <w:sz w:val="26"/>
          <w:szCs w:val="26"/>
        </w:rPr>
        <w:t xml:space="preserve">Представителя Заказчика и во взаимодействии с другими </w:t>
      </w:r>
      <w:r w:rsidRPr="002874F1">
        <w:rPr>
          <w:rFonts w:ascii="Times New Roman" w:hAnsi="Times New Roman"/>
          <w:sz w:val="26"/>
          <w:szCs w:val="26"/>
        </w:rPr>
        <w:t>участниками портовой деятельности</w:t>
      </w:r>
      <w:r w:rsidR="006C1770" w:rsidRPr="002874F1">
        <w:rPr>
          <w:rFonts w:ascii="Times New Roman" w:hAnsi="Times New Roman"/>
          <w:bCs/>
          <w:color w:val="000000"/>
          <w:sz w:val="26"/>
          <w:szCs w:val="26"/>
        </w:rPr>
        <w:t>.</w:t>
      </w:r>
      <w:r w:rsidR="00393B48" w:rsidRPr="002874F1">
        <w:rPr>
          <w:rFonts w:ascii="Times New Roman" w:hAnsi="Times New Roman"/>
          <w:sz w:val="26"/>
          <w:szCs w:val="26"/>
        </w:rPr>
        <w:t xml:space="preserve"> </w:t>
      </w:r>
    </w:p>
    <w:p w:rsidR="000A0ED5" w:rsidRPr="002874F1" w:rsidRDefault="005B2CB8" w:rsidP="000A0ED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874F1">
        <w:rPr>
          <w:rFonts w:ascii="Times New Roman" w:hAnsi="Times New Roman"/>
          <w:sz w:val="26"/>
          <w:szCs w:val="26"/>
        </w:rPr>
        <w:t>2.1.</w:t>
      </w:r>
      <w:r w:rsidR="003471DB" w:rsidRPr="002874F1">
        <w:rPr>
          <w:rFonts w:ascii="Times New Roman" w:hAnsi="Times New Roman"/>
          <w:sz w:val="26"/>
          <w:szCs w:val="26"/>
        </w:rPr>
        <w:t>5</w:t>
      </w:r>
      <w:r w:rsidRPr="002874F1">
        <w:rPr>
          <w:rFonts w:ascii="Times New Roman" w:hAnsi="Times New Roman"/>
          <w:sz w:val="26"/>
          <w:szCs w:val="26"/>
        </w:rPr>
        <w:t xml:space="preserve">. </w:t>
      </w:r>
      <w:r w:rsidR="00A354E9">
        <w:rPr>
          <w:rFonts w:ascii="Times New Roman" w:hAnsi="Times New Roman"/>
          <w:sz w:val="26"/>
          <w:szCs w:val="26"/>
        </w:rPr>
        <w:t>П</w:t>
      </w:r>
      <w:r w:rsidR="00A354E9" w:rsidRPr="002874F1">
        <w:rPr>
          <w:rFonts w:ascii="Times New Roman" w:hAnsi="Times New Roman"/>
          <w:sz w:val="26"/>
          <w:szCs w:val="26"/>
        </w:rPr>
        <w:t>роводить учения по ликвидации разливов нефти и нефтепродуктов</w:t>
      </w:r>
      <w:r w:rsidR="00A354E9" w:rsidRPr="00A354E9">
        <w:rPr>
          <w:rFonts w:ascii="Times New Roman" w:hAnsi="Times New Roman"/>
          <w:sz w:val="26"/>
          <w:szCs w:val="26"/>
        </w:rPr>
        <w:t xml:space="preserve"> </w:t>
      </w:r>
      <w:r w:rsidR="00A354E9">
        <w:rPr>
          <w:rFonts w:ascii="Times New Roman" w:hAnsi="Times New Roman"/>
          <w:sz w:val="26"/>
          <w:szCs w:val="26"/>
        </w:rPr>
        <w:t>на</w:t>
      </w:r>
      <w:r w:rsidR="00A354E9" w:rsidRPr="002874F1">
        <w:rPr>
          <w:rFonts w:ascii="Times New Roman" w:hAnsi="Times New Roman"/>
          <w:sz w:val="26"/>
          <w:szCs w:val="26"/>
        </w:rPr>
        <w:t xml:space="preserve"> </w:t>
      </w:r>
      <w:r w:rsidR="00A354E9">
        <w:rPr>
          <w:rFonts w:ascii="Times New Roman" w:hAnsi="Times New Roman"/>
          <w:sz w:val="26"/>
          <w:szCs w:val="26"/>
        </w:rPr>
        <w:t>основании письменной заявки</w:t>
      </w:r>
      <w:r w:rsidR="00A354E9" w:rsidRPr="002874F1">
        <w:rPr>
          <w:rFonts w:ascii="Times New Roman" w:hAnsi="Times New Roman"/>
          <w:sz w:val="26"/>
          <w:szCs w:val="26"/>
        </w:rPr>
        <w:t xml:space="preserve"> Представителя Заказчика. Учения проводятся с участием Заказчика, а также привлекаемых </w:t>
      </w:r>
      <w:r w:rsidR="00A354E9">
        <w:rPr>
          <w:rFonts w:ascii="Times New Roman" w:hAnsi="Times New Roman"/>
          <w:sz w:val="26"/>
          <w:szCs w:val="26"/>
        </w:rPr>
        <w:t xml:space="preserve">к проведению учения </w:t>
      </w:r>
      <w:r w:rsidR="00A354E9" w:rsidRPr="002874F1">
        <w:rPr>
          <w:rFonts w:ascii="Times New Roman" w:hAnsi="Times New Roman"/>
          <w:sz w:val="26"/>
          <w:szCs w:val="26"/>
        </w:rPr>
        <w:t>представителей контролирующих и взаимодействующих организаций в составе, указанном Заказчиком. Заявка на проведение учения подается Заказчиком не позднее, чем за 30 суток до даты</w:t>
      </w:r>
      <w:r w:rsidR="00A354E9">
        <w:rPr>
          <w:rFonts w:ascii="Times New Roman" w:hAnsi="Times New Roman"/>
          <w:sz w:val="26"/>
          <w:szCs w:val="26"/>
        </w:rPr>
        <w:t xml:space="preserve"> проведения </w:t>
      </w:r>
      <w:r w:rsidR="00A354E9" w:rsidRPr="002874F1">
        <w:rPr>
          <w:rFonts w:ascii="Times New Roman" w:hAnsi="Times New Roman"/>
          <w:sz w:val="26"/>
          <w:szCs w:val="26"/>
        </w:rPr>
        <w:t>учения.</w:t>
      </w:r>
      <w:r w:rsidRPr="002874F1">
        <w:rPr>
          <w:rFonts w:ascii="Times New Roman" w:hAnsi="Times New Roman"/>
          <w:sz w:val="26"/>
          <w:szCs w:val="26"/>
        </w:rPr>
        <w:t xml:space="preserve"> </w:t>
      </w:r>
    </w:p>
    <w:p w:rsidR="000A0ED5" w:rsidRPr="002874F1" w:rsidRDefault="005B2CB8" w:rsidP="000A0ED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874F1">
        <w:rPr>
          <w:rFonts w:ascii="Times New Roman" w:hAnsi="Times New Roman"/>
          <w:sz w:val="26"/>
          <w:szCs w:val="26"/>
        </w:rPr>
        <w:t>2.1.</w:t>
      </w:r>
      <w:r w:rsidR="003471DB" w:rsidRPr="002874F1">
        <w:rPr>
          <w:rFonts w:ascii="Times New Roman" w:hAnsi="Times New Roman"/>
          <w:sz w:val="26"/>
          <w:szCs w:val="26"/>
        </w:rPr>
        <w:t>6</w:t>
      </w:r>
      <w:r w:rsidRPr="002874F1">
        <w:rPr>
          <w:rFonts w:ascii="Times New Roman" w:hAnsi="Times New Roman"/>
          <w:sz w:val="26"/>
          <w:szCs w:val="26"/>
        </w:rPr>
        <w:t xml:space="preserve">. Осуществлять транспортирование, обработку, утилизацию, обезвреживание и размещение собранных нефтепродуктов собственными силами или с привлечением третьих лиц, обладающих соответствующими лицензиями, разрешениями, иными документами, обязательное наличие </w:t>
      </w:r>
      <w:r w:rsidR="00A354E9" w:rsidRPr="002874F1">
        <w:rPr>
          <w:rFonts w:ascii="Times New Roman" w:hAnsi="Times New Roman"/>
          <w:sz w:val="26"/>
          <w:szCs w:val="26"/>
        </w:rPr>
        <w:t>которых, для</w:t>
      </w:r>
      <w:r w:rsidRPr="002874F1">
        <w:rPr>
          <w:rFonts w:ascii="Times New Roman" w:hAnsi="Times New Roman"/>
          <w:sz w:val="26"/>
          <w:szCs w:val="26"/>
        </w:rPr>
        <w:t xml:space="preserve"> осуществления указанной деятельности</w:t>
      </w:r>
      <w:r w:rsidR="00A354E9">
        <w:rPr>
          <w:rFonts w:ascii="Times New Roman" w:hAnsi="Times New Roman"/>
          <w:sz w:val="26"/>
          <w:szCs w:val="26"/>
        </w:rPr>
        <w:t>,</w:t>
      </w:r>
      <w:r w:rsidRPr="002874F1">
        <w:rPr>
          <w:rFonts w:ascii="Times New Roman" w:hAnsi="Times New Roman"/>
          <w:sz w:val="26"/>
          <w:szCs w:val="26"/>
        </w:rPr>
        <w:t xml:space="preserve"> предусмотрено требованиями законодательства Российской Федерации. Исполнитель несет ответственность за наличие указанных документов у лиц, привлекаемых Исполнителем к оказанию Услуг по настоящему Договору.</w:t>
      </w:r>
    </w:p>
    <w:p w:rsidR="000A0ED5" w:rsidRPr="002874F1" w:rsidRDefault="005B2CB8" w:rsidP="000A0ED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874F1">
        <w:rPr>
          <w:rFonts w:ascii="Times New Roman" w:hAnsi="Times New Roman"/>
          <w:sz w:val="26"/>
          <w:szCs w:val="26"/>
        </w:rPr>
        <w:t>2.1.</w:t>
      </w:r>
      <w:r w:rsidR="003471DB" w:rsidRPr="002874F1">
        <w:rPr>
          <w:rFonts w:ascii="Times New Roman" w:hAnsi="Times New Roman"/>
          <w:sz w:val="26"/>
          <w:szCs w:val="26"/>
        </w:rPr>
        <w:t>7</w:t>
      </w:r>
      <w:r w:rsidRPr="002874F1">
        <w:rPr>
          <w:rFonts w:ascii="Times New Roman" w:hAnsi="Times New Roman"/>
          <w:sz w:val="26"/>
          <w:szCs w:val="26"/>
        </w:rPr>
        <w:t>. Устранять выявленные Представителем Заказчика недостатки при исполнении обязательств по настоящему Договору или иные отступления от условий настоящего Договора.</w:t>
      </w:r>
    </w:p>
    <w:p w:rsidR="000A0ED5" w:rsidRPr="002874F1" w:rsidRDefault="005B2CB8" w:rsidP="000A0ED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874F1">
        <w:rPr>
          <w:rFonts w:ascii="Times New Roman" w:hAnsi="Times New Roman"/>
          <w:sz w:val="26"/>
          <w:szCs w:val="26"/>
        </w:rPr>
        <w:t>2.1.</w:t>
      </w:r>
      <w:r w:rsidR="003471DB" w:rsidRPr="002874F1">
        <w:rPr>
          <w:rFonts w:ascii="Times New Roman" w:hAnsi="Times New Roman"/>
          <w:sz w:val="26"/>
          <w:szCs w:val="26"/>
        </w:rPr>
        <w:t>8</w:t>
      </w:r>
      <w:r w:rsidRPr="002874F1">
        <w:rPr>
          <w:rFonts w:ascii="Times New Roman" w:hAnsi="Times New Roman"/>
          <w:sz w:val="26"/>
          <w:szCs w:val="26"/>
        </w:rPr>
        <w:t xml:space="preserve">. </w:t>
      </w:r>
      <w:r w:rsidR="00A354E9">
        <w:rPr>
          <w:rFonts w:ascii="Times New Roman" w:hAnsi="Times New Roman"/>
          <w:sz w:val="26"/>
          <w:szCs w:val="26"/>
        </w:rPr>
        <w:t>У</w:t>
      </w:r>
      <w:r w:rsidR="00A354E9" w:rsidRPr="002874F1">
        <w:rPr>
          <w:rFonts w:ascii="Times New Roman" w:hAnsi="Times New Roman"/>
          <w:sz w:val="26"/>
          <w:szCs w:val="26"/>
        </w:rPr>
        <w:t>ведомлять Представителя Заказчика при обнаружении не зависящих от Исполнителя обстоятельств, которые могут повлиять на результаты исполнения взятых на себя обязательств по настоящему Договору</w:t>
      </w:r>
      <w:r w:rsidR="009F41F1">
        <w:rPr>
          <w:rFonts w:ascii="Times New Roman" w:hAnsi="Times New Roman"/>
          <w:sz w:val="26"/>
          <w:szCs w:val="26"/>
        </w:rPr>
        <w:t>,</w:t>
      </w:r>
      <w:r w:rsidR="00A354E9" w:rsidRPr="002874F1">
        <w:rPr>
          <w:rFonts w:ascii="Times New Roman" w:hAnsi="Times New Roman"/>
          <w:sz w:val="26"/>
          <w:szCs w:val="26"/>
        </w:rPr>
        <w:t xml:space="preserve"> </w:t>
      </w:r>
      <w:r w:rsidR="009F41F1">
        <w:rPr>
          <w:rFonts w:ascii="Times New Roman" w:hAnsi="Times New Roman"/>
          <w:sz w:val="26"/>
          <w:szCs w:val="26"/>
        </w:rPr>
        <w:t>неза</w:t>
      </w:r>
      <w:r w:rsidRPr="002874F1">
        <w:rPr>
          <w:rFonts w:ascii="Times New Roman" w:hAnsi="Times New Roman"/>
          <w:sz w:val="26"/>
          <w:szCs w:val="26"/>
        </w:rPr>
        <w:t>медл</w:t>
      </w:r>
      <w:r w:rsidR="009F41F1">
        <w:rPr>
          <w:rFonts w:ascii="Times New Roman" w:hAnsi="Times New Roman"/>
          <w:sz w:val="26"/>
          <w:szCs w:val="26"/>
        </w:rPr>
        <w:t>ит</w:t>
      </w:r>
      <w:r w:rsidRPr="002874F1">
        <w:rPr>
          <w:rFonts w:ascii="Times New Roman" w:hAnsi="Times New Roman"/>
          <w:sz w:val="26"/>
          <w:szCs w:val="26"/>
        </w:rPr>
        <w:t>е</w:t>
      </w:r>
      <w:r w:rsidR="009F41F1">
        <w:rPr>
          <w:rFonts w:ascii="Times New Roman" w:hAnsi="Times New Roman"/>
          <w:sz w:val="26"/>
          <w:szCs w:val="26"/>
        </w:rPr>
        <w:t>ль</w:t>
      </w:r>
      <w:r w:rsidRPr="002874F1">
        <w:rPr>
          <w:rFonts w:ascii="Times New Roman" w:hAnsi="Times New Roman"/>
          <w:sz w:val="26"/>
          <w:szCs w:val="26"/>
        </w:rPr>
        <w:t>но</w:t>
      </w:r>
      <w:r w:rsidR="009F41F1">
        <w:rPr>
          <w:rFonts w:ascii="Times New Roman" w:hAnsi="Times New Roman"/>
          <w:sz w:val="26"/>
          <w:szCs w:val="26"/>
        </w:rPr>
        <w:t xml:space="preserve"> и в письменной форме</w:t>
      </w:r>
      <w:r w:rsidRPr="002874F1">
        <w:rPr>
          <w:rFonts w:ascii="Times New Roman" w:hAnsi="Times New Roman"/>
          <w:sz w:val="26"/>
          <w:szCs w:val="26"/>
        </w:rPr>
        <w:t>.</w:t>
      </w:r>
    </w:p>
    <w:p w:rsidR="000A0ED5" w:rsidRPr="002874F1" w:rsidRDefault="005B2CB8" w:rsidP="000A0ED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874F1">
        <w:rPr>
          <w:rFonts w:ascii="Times New Roman" w:hAnsi="Times New Roman"/>
          <w:sz w:val="26"/>
          <w:szCs w:val="26"/>
        </w:rPr>
        <w:t>2.1.</w:t>
      </w:r>
      <w:r w:rsidR="003471DB" w:rsidRPr="002874F1">
        <w:rPr>
          <w:rFonts w:ascii="Times New Roman" w:hAnsi="Times New Roman"/>
          <w:sz w:val="26"/>
          <w:szCs w:val="26"/>
        </w:rPr>
        <w:t>9</w:t>
      </w:r>
      <w:r w:rsidRPr="002874F1">
        <w:rPr>
          <w:rFonts w:ascii="Times New Roman" w:hAnsi="Times New Roman"/>
          <w:sz w:val="26"/>
          <w:szCs w:val="26"/>
        </w:rPr>
        <w:t>. Предоставлять Представителю Заказчика отчет об оказанных в оплачиваемом периоде Услугах с указанием</w:t>
      </w:r>
      <w:r w:rsidR="00B043AD">
        <w:rPr>
          <w:rFonts w:ascii="Times New Roman" w:hAnsi="Times New Roman"/>
          <w:sz w:val="26"/>
          <w:szCs w:val="26"/>
        </w:rPr>
        <w:t xml:space="preserve"> их</w:t>
      </w:r>
      <w:r w:rsidRPr="002874F1">
        <w:rPr>
          <w:rFonts w:ascii="Times New Roman" w:hAnsi="Times New Roman"/>
          <w:sz w:val="26"/>
          <w:szCs w:val="26"/>
        </w:rPr>
        <w:t xml:space="preserve"> объема и </w:t>
      </w:r>
      <w:r w:rsidR="00B043AD">
        <w:rPr>
          <w:rFonts w:ascii="Times New Roman" w:hAnsi="Times New Roman"/>
          <w:sz w:val="26"/>
          <w:szCs w:val="26"/>
        </w:rPr>
        <w:t>наименования</w:t>
      </w:r>
      <w:r w:rsidRPr="002874F1">
        <w:rPr>
          <w:rFonts w:ascii="Times New Roman" w:hAnsi="Times New Roman"/>
          <w:sz w:val="26"/>
          <w:szCs w:val="26"/>
        </w:rPr>
        <w:t>, количества задействованных судов, спасательных средств, сотрудников и иных данных, характеризующих качество и объем выполнения Исполнителем обязанностей по Договору.</w:t>
      </w:r>
    </w:p>
    <w:p w:rsidR="000A0ED5" w:rsidRPr="002874F1" w:rsidRDefault="005B2CB8" w:rsidP="000A0ED5">
      <w:pPr>
        <w:spacing w:after="0"/>
        <w:ind w:firstLine="567"/>
        <w:jc w:val="both"/>
        <w:rPr>
          <w:rFonts w:ascii="Times New Roman" w:eastAsia="MS Mincho" w:hAnsi="Times New Roman"/>
          <w:sz w:val="26"/>
          <w:szCs w:val="26"/>
        </w:rPr>
      </w:pPr>
      <w:r w:rsidRPr="002874F1">
        <w:rPr>
          <w:rFonts w:ascii="Times New Roman" w:hAnsi="Times New Roman"/>
          <w:sz w:val="26"/>
          <w:szCs w:val="26"/>
        </w:rPr>
        <w:t>2.1.1</w:t>
      </w:r>
      <w:r w:rsidR="003471DB" w:rsidRPr="002874F1">
        <w:rPr>
          <w:rFonts w:ascii="Times New Roman" w:hAnsi="Times New Roman"/>
          <w:sz w:val="26"/>
          <w:szCs w:val="26"/>
        </w:rPr>
        <w:t>0</w:t>
      </w:r>
      <w:r w:rsidRPr="002874F1">
        <w:rPr>
          <w:rFonts w:ascii="Times New Roman" w:hAnsi="Times New Roman"/>
          <w:sz w:val="26"/>
          <w:szCs w:val="26"/>
        </w:rPr>
        <w:t xml:space="preserve">. </w:t>
      </w:r>
      <w:r w:rsidRPr="002874F1">
        <w:rPr>
          <w:rFonts w:ascii="Times New Roman" w:eastAsia="MS Mincho" w:hAnsi="Times New Roman"/>
          <w:sz w:val="26"/>
          <w:szCs w:val="26"/>
        </w:rPr>
        <w:t>При ликвидации аварийного разлива нефти (нефтепродуктов), в случае нехватки собственных сил и средств для ликвидации разлива, привлекать силы и средства сторонних организаций с информированием Заказчика.</w:t>
      </w:r>
    </w:p>
    <w:p w:rsidR="00EE61AA" w:rsidRPr="002874F1" w:rsidRDefault="000A0ED5" w:rsidP="00F1506C">
      <w:pPr>
        <w:spacing w:after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2874F1">
        <w:rPr>
          <w:rFonts w:ascii="Times New Roman" w:hAnsi="Times New Roman"/>
          <w:bCs/>
          <w:sz w:val="26"/>
          <w:szCs w:val="26"/>
        </w:rPr>
        <w:t>2.1.1</w:t>
      </w:r>
      <w:r w:rsidR="003471DB" w:rsidRPr="002874F1">
        <w:rPr>
          <w:rFonts w:ascii="Times New Roman" w:hAnsi="Times New Roman"/>
          <w:bCs/>
          <w:sz w:val="26"/>
          <w:szCs w:val="26"/>
        </w:rPr>
        <w:t>1</w:t>
      </w:r>
      <w:r w:rsidR="005B2CB8" w:rsidRPr="002874F1">
        <w:rPr>
          <w:rFonts w:ascii="Times New Roman" w:hAnsi="Times New Roman"/>
          <w:bCs/>
          <w:sz w:val="26"/>
          <w:szCs w:val="26"/>
        </w:rPr>
        <w:t>. Оперативно</w:t>
      </w:r>
      <w:r w:rsidR="00B043AD">
        <w:rPr>
          <w:rFonts w:ascii="Times New Roman" w:hAnsi="Times New Roman"/>
          <w:bCs/>
          <w:sz w:val="26"/>
          <w:szCs w:val="26"/>
        </w:rPr>
        <w:t>, в письменной форме</w:t>
      </w:r>
      <w:r w:rsidR="005B2CB8" w:rsidRPr="002874F1">
        <w:rPr>
          <w:rFonts w:ascii="Times New Roman" w:hAnsi="Times New Roman"/>
          <w:bCs/>
          <w:sz w:val="26"/>
          <w:szCs w:val="26"/>
        </w:rPr>
        <w:t xml:space="preserve"> </w:t>
      </w:r>
      <w:r w:rsidR="00B043AD">
        <w:rPr>
          <w:rFonts w:ascii="Times New Roman" w:hAnsi="Times New Roman"/>
          <w:bCs/>
          <w:sz w:val="26"/>
          <w:szCs w:val="26"/>
        </w:rPr>
        <w:t>уведомля</w:t>
      </w:r>
      <w:r w:rsidR="005B2CB8" w:rsidRPr="002874F1">
        <w:rPr>
          <w:rFonts w:ascii="Times New Roman" w:hAnsi="Times New Roman"/>
          <w:bCs/>
          <w:sz w:val="26"/>
          <w:szCs w:val="26"/>
        </w:rPr>
        <w:t>ть Представителя Заказчика:</w:t>
      </w:r>
    </w:p>
    <w:p w:rsidR="003471DB" w:rsidRPr="002874F1" w:rsidRDefault="005B2CB8" w:rsidP="00F1506C">
      <w:pPr>
        <w:spacing w:after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2874F1">
        <w:rPr>
          <w:rFonts w:ascii="Times New Roman" w:hAnsi="Times New Roman"/>
          <w:bCs/>
          <w:sz w:val="26"/>
          <w:szCs w:val="26"/>
        </w:rPr>
        <w:t>2.1.1</w:t>
      </w:r>
      <w:r w:rsidR="003471DB" w:rsidRPr="002874F1">
        <w:rPr>
          <w:rFonts w:ascii="Times New Roman" w:hAnsi="Times New Roman"/>
          <w:bCs/>
          <w:sz w:val="26"/>
          <w:szCs w:val="26"/>
        </w:rPr>
        <w:t>1</w:t>
      </w:r>
      <w:r w:rsidRPr="002874F1">
        <w:rPr>
          <w:rFonts w:ascii="Times New Roman" w:hAnsi="Times New Roman"/>
          <w:bCs/>
          <w:sz w:val="26"/>
          <w:szCs w:val="26"/>
        </w:rPr>
        <w:t>.1. О начале оказания Услуг по ликвидации аварийного разлива нефти (нефтепродуктов);</w:t>
      </w:r>
    </w:p>
    <w:p w:rsidR="000A0ED5" w:rsidRPr="002874F1" w:rsidRDefault="005B2CB8" w:rsidP="000A0ED5">
      <w:pPr>
        <w:spacing w:after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2874F1">
        <w:rPr>
          <w:rFonts w:ascii="Times New Roman" w:hAnsi="Times New Roman"/>
          <w:bCs/>
          <w:sz w:val="26"/>
          <w:szCs w:val="26"/>
        </w:rPr>
        <w:t>2.1.1</w:t>
      </w:r>
      <w:r w:rsidR="003471DB" w:rsidRPr="002874F1">
        <w:rPr>
          <w:rFonts w:ascii="Times New Roman" w:hAnsi="Times New Roman"/>
          <w:bCs/>
          <w:sz w:val="26"/>
          <w:szCs w:val="26"/>
        </w:rPr>
        <w:t>1</w:t>
      </w:r>
      <w:r w:rsidRPr="002874F1">
        <w:rPr>
          <w:rFonts w:ascii="Times New Roman" w:hAnsi="Times New Roman"/>
          <w:bCs/>
          <w:sz w:val="26"/>
          <w:szCs w:val="26"/>
        </w:rPr>
        <w:t>.2. О силах и средствах</w:t>
      </w:r>
      <w:r w:rsidR="00B00A80">
        <w:rPr>
          <w:rFonts w:ascii="Times New Roman" w:hAnsi="Times New Roman"/>
          <w:bCs/>
          <w:sz w:val="26"/>
          <w:szCs w:val="26"/>
        </w:rPr>
        <w:t>,</w:t>
      </w:r>
      <w:r w:rsidRPr="002874F1">
        <w:rPr>
          <w:rFonts w:ascii="Times New Roman" w:hAnsi="Times New Roman"/>
          <w:bCs/>
          <w:sz w:val="26"/>
          <w:szCs w:val="26"/>
        </w:rPr>
        <w:t xml:space="preserve"> задействованных при оказании Услуг по ликвидации аварийного разлива нефти (нефтепродуктов);</w:t>
      </w:r>
    </w:p>
    <w:p w:rsidR="000A0ED5" w:rsidRPr="002874F1" w:rsidRDefault="005B2CB8" w:rsidP="000A0ED5">
      <w:pPr>
        <w:spacing w:after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2874F1">
        <w:rPr>
          <w:rFonts w:ascii="Times New Roman" w:hAnsi="Times New Roman"/>
          <w:bCs/>
          <w:sz w:val="26"/>
          <w:szCs w:val="26"/>
        </w:rPr>
        <w:t>2.1.1</w:t>
      </w:r>
      <w:r w:rsidR="003471DB" w:rsidRPr="002874F1">
        <w:rPr>
          <w:rFonts w:ascii="Times New Roman" w:hAnsi="Times New Roman"/>
          <w:bCs/>
          <w:sz w:val="26"/>
          <w:szCs w:val="26"/>
        </w:rPr>
        <w:t>1</w:t>
      </w:r>
      <w:r w:rsidRPr="002874F1">
        <w:rPr>
          <w:rFonts w:ascii="Times New Roman" w:hAnsi="Times New Roman"/>
          <w:bCs/>
          <w:sz w:val="26"/>
          <w:szCs w:val="26"/>
        </w:rPr>
        <w:t>.3. Об окончании оказания Услуг по ликвидации аварийного разлива нефти (нефтепродуктов) с приложением письменного отчета по результатам оказанных Услуг.</w:t>
      </w:r>
    </w:p>
    <w:p w:rsidR="000A0ED5" w:rsidRDefault="005B2CB8" w:rsidP="000A0ED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874F1">
        <w:rPr>
          <w:rFonts w:ascii="Times New Roman" w:hAnsi="Times New Roman"/>
          <w:sz w:val="26"/>
          <w:szCs w:val="26"/>
        </w:rPr>
        <w:t>2.2. Исполнитель имеет право:</w:t>
      </w:r>
    </w:p>
    <w:p w:rsidR="000A0ED5" w:rsidRPr="002874F1" w:rsidRDefault="005B2CB8" w:rsidP="000A0ED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874F1">
        <w:rPr>
          <w:rFonts w:ascii="Times New Roman" w:hAnsi="Times New Roman"/>
          <w:sz w:val="26"/>
          <w:szCs w:val="26"/>
        </w:rPr>
        <w:t>2.2.1. Получать полную и достоверную информацию об объектах Заказчика, необходимую для оказания Услуг по настоящему Договору.</w:t>
      </w:r>
    </w:p>
    <w:p w:rsidR="000A0ED5" w:rsidRPr="002874F1" w:rsidRDefault="005B2CB8" w:rsidP="000A0ED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874F1">
        <w:rPr>
          <w:rFonts w:ascii="Times New Roman" w:hAnsi="Times New Roman"/>
          <w:sz w:val="26"/>
          <w:szCs w:val="26"/>
        </w:rPr>
        <w:t>2.3. Заказчик обязан:</w:t>
      </w:r>
    </w:p>
    <w:p w:rsidR="000A0ED5" w:rsidRPr="002874F1" w:rsidRDefault="005B2CB8" w:rsidP="000A0ED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874F1">
        <w:rPr>
          <w:rFonts w:ascii="Times New Roman" w:hAnsi="Times New Roman"/>
          <w:sz w:val="26"/>
          <w:szCs w:val="26"/>
        </w:rPr>
        <w:t>2.3.1. Оплачивать оказанные Исполнителем Услуги в размере и в сроки, предусмотренные настоящим Договором.</w:t>
      </w:r>
    </w:p>
    <w:p w:rsidR="000A0ED5" w:rsidRPr="002874F1" w:rsidRDefault="005B2CB8" w:rsidP="000A0ED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874F1">
        <w:rPr>
          <w:rFonts w:ascii="Times New Roman" w:hAnsi="Times New Roman"/>
          <w:sz w:val="26"/>
          <w:szCs w:val="26"/>
        </w:rPr>
        <w:t>2.3.2. Представлять Исполнителю через Представителя Заказчика полную и достоверную информацию, необходимую для оказания Услуг по настоящему Договору, в том числе информацию, связанную с деятельностью</w:t>
      </w:r>
      <w:r w:rsidR="00B00A80">
        <w:rPr>
          <w:rFonts w:ascii="Times New Roman" w:hAnsi="Times New Roman"/>
          <w:sz w:val="26"/>
          <w:szCs w:val="26"/>
        </w:rPr>
        <w:t xml:space="preserve"> по осуществлению бункеровки судов</w:t>
      </w:r>
      <w:r w:rsidRPr="002874F1">
        <w:rPr>
          <w:rFonts w:ascii="Times New Roman" w:hAnsi="Times New Roman"/>
          <w:sz w:val="26"/>
          <w:szCs w:val="26"/>
        </w:rPr>
        <w:t xml:space="preserve"> в акватории </w:t>
      </w:r>
      <w:r w:rsidR="00B00A80">
        <w:rPr>
          <w:rFonts w:ascii="Times New Roman" w:hAnsi="Times New Roman"/>
          <w:sz w:val="26"/>
          <w:szCs w:val="26"/>
        </w:rPr>
        <w:t>морских портов</w:t>
      </w:r>
      <w:r w:rsidRPr="002874F1">
        <w:rPr>
          <w:rFonts w:ascii="Times New Roman" w:hAnsi="Times New Roman"/>
          <w:sz w:val="26"/>
          <w:szCs w:val="26"/>
        </w:rPr>
        <w:t>.</w:t>
      </w:r>
    </w:p>
    <w:p w:rsidR="000A0ED5" w:rsidRPr="002874F1" w:rsidRDefault="005B2CB8" w:rsidP="000A0ED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874F1">
        <w:rPr>
          <w:rFonts w:ascii="Times New Roman" w:hAnsi="Times New Roman"/>
          <w:sz w:val="26"/>
          <w:szCs w:val="26"/>
        </w:rPr>
        <w:lastRenderedPageBreak/>
        <w:t xml:space="preserve">2.3.3. Представлять </w:t>
      </w:r>
      <w:r w:rsidR="00F25F74" w:rsidRPr="002874F1">
        <w:rPr>
          <w:rFonts w:ascii="Times New Roman" w:hAnsi="Times New Roman"/>
          <w:sz w:val="26"/>
          <w:szCs w:val="26"/>
        </w:rPr>
        <w:t xml:space="preserve">по запросу </w:t>
      </w:r>
      <w:r w:rsidR="00F25F74">
        <w:rPr>
          <w:rFonts w:ascii="Times New Roman" w:hAnsi="Times New Roman"/>
          <w:sz w:val="26"/>
          <w:szCs w:val="26"/>
        </w:rPr>
        <w:t>Исполнителя</w:t>
      </w:r>
      <w:r w:rsidRPr="002874F1">
        <w:rPr>
          <w:rFonts w:ascii="Times New Roman" w:hAnsi="Times New Roman"/>
          <w:sz w:val="26"/>
          <w:szCs w:val="26"/>
        </w:rPr>
        <w:t xml:space="preserve"> все имеющиеся сведения об обстоятельствах разлива нефти (нефтепродуктов).</w:t>
      </w:r>
    </w:p>
    <w:p w:rsidR="000A0ED5" w:rsidRPr="002874F1" w:rsidRDefault="005B2CB8" w:rsidP="000A0ED5">
      <w:pPr>
        <w:spacing w:after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2874F1">
        <w:rPr>
          <w:rFonts w:ascii="Times New Roman" w:hAnsi="Times New Roman"/>
          <w:bCs/>
          <w:sz w:val="26"/>
          <w:szCs w:val="26"/>
        </w:rPr>
        <w:t>2.3.4. Назначить уполномоченного Представителя для оперативного решения возникающих вопросов при оказании Услуг по ликвидации аварийного разлива нефти (нефтепродуктов).</w:t>
      </w:r>
    </w:p>
    <w:p w:rsidR="000A0ED5" w:rsidRPr="007F71C2" w:rsidRDefault="005B2CB8" w:rsidP="00F1506C">
      <w:pPr>
        <w:spacing w:after="0"/>
        <w:ind w:firstLine="567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7F71C2">
        <w:rPr>
          <w:rFonts w:ascii="Times New Roman" w:hAnsi="Times New Roman"/>
          <w:bCs/>
          <w:sz w:val="26"/>
          <w:szCs w:val="26"/>
        </w:rPr>
        <w:t>2.3.5. Уполномоченный Представитель незамедлительно извещает Исполнителя о случившемся аварийном разливе нефти (нефтепродуктов) любым доступным способом (</w:t>
      </w:r>
      <w:r w:rsidR="006C1770" w:rsidRPr="007F71C2">
        <w:rPr>
          <w:rFonts w:ascii="Times New Roman" w:hAnsi="Times New Roman"/>
          <w:sz w:val="26"/>
          <w:szCs w:val="26"/>
        </w:rPr>
        <w:t>тел.</w:t>
      </w:r>
      <w:r w:rsidR="00DE0F72">
        <w:rPr>
          <w:rFonts w:ascii="Times New Roman" w:hAnsi="Times New Roman"/>
          <w:sz w:val="26"/>
          <w:szCs w:val="26"/>
        </w:rPr>
        <w:t>:</w:t>
      </w:r>
      <w:r w:rsidR="006C1770" w:rsidRPr="007F71C2">
        <w:rPr>
          <w:rFonts w:ascii="Times New Roman" w:hAnsi="Times New Roman"/>
          <w:sz w:val="26"/>
          <w:szCs w:val="26"/>
        </w:rPr>
        <w:t xml:space="preserve"> 8(42435) 2-23-22; 8(42435) 4-05</w:t>
      </w:r>
      <w:r w:rsidR="00937C62">
        <w:rPr>
          <w:rFonts w:ascii="Times New Roman" w:hAnsi="Times New Roman"/>
          <w:sz w:val="26"/>
          <w:szCs w:val="26"/>
        </w:rPr>
        <w:t>-28; 8(42435) 4-22-90</w:t>
      </w:r>
      <w:r w:rsidR="00A42F16">
        <w:rPr>
          <w:rFonts w:ascii="Times New Roman" w:hAnsi="Times New Roman"/>
          <w:sz w:val="26"/>
          <w:szCs w:val="26"/>
        </w:rPr>
        <w:t xml:space="preserve">, адрес электронной почты: </w:t>
      </w:r>
      <w:hyperlink r:id="rId6" w:history="1">
        <w:r w:rsidR="00F1506C" w:rsidRPr="005A72C7">
          <w:rPr>
            <w:rStyle w:val="ac"/>
            <w:rFonts w:ascii="Times New Roman" w:hAnsi="Times New Roman"/>
            <w:sz w:val="26"/>
            <w:szCs w:val="26"/>
            <w:shd w:val="clear" w:color="auto" w:fill="FFFFFF"/>
          </w:rPr>
          <w:t>info_sakh@morspas.</w:t>
        </w:r>
        <w:r w:rsidR="00F1506C" w:rsidRPr="005A72C7">
          <w:rPr>
            <w:rStyle w:val="ac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ru</w:t>
        </w:r>
      </w:hyperlink>
      <w:r w:rsidR="003F69C2">
        <w:rPr>
          <w:rFonts w:ascii="Times New Roman" w:hAnsi="Times New Roman"/>
          <w:sz w:val="26"/>
          <w:szCs w:val="26"/>
        </w:rPr>
        <w:t xml:space="preserve">, </w:t>
      </w:r>
      <w:hyperlink r:id="rId7" w:history="1">
        <w:r w:rsidR="00F1506C" w:rsidRPr="00B165CC">
          <w:rPr>
            <w:rStyle w:val="ac"/>
            <w:rFonts w:ascii="Times New Roman" w:hAnsi="Times New Roman"/>
            <w:sz w:val="26"/>
            <w:szCs w:val="26"/>
            <w:lang w:val="en-US"/>
          </w:rPr>
          <w:t>od</w:t>
        </w:r>
        <w:r w:rsidR="00F1506C" w:rsidRPr="00B165CC">
          <w:rPr>
            <w:rStyle w:val="ac"/>
            <w:rFonts w:ascii="Times New Roman" w:hAnsi="Times New Roman"/>
            <w:sz w:val="26"/>
            <w:szCs w:val="26"/>
          </w:rPr>
          <w:t>_</w:t>
        </w:r>
        <w:r w:rsidR="00F1506C" w:rsidRPr="00B165CC">
          <w:rPr>
            <w:rStyle w:val="ac"/>
            <w:rFonts w:ascii="Times New Roman" w:hAnsi="Times New Roman"/>
            <w:sz w:val="26"/>
            <w:szCs w:val="26"/>
            <w:lang w:val="en-US"/>
          </w:rPr>
          <w:t>sakh</w:t>
        </w:r>
        <w:r w:rsidR="00F1506C" w:rsidRPr="00B165CC">
          <w:rPr>
            <w:rStyle w:val="ac"/>
            <w:rFonts w:ascii="Times New Roman" w:hAnsi="Times New Roman"/>
            <w:sz w:val="26"/>
            <w:szCs w:val="26"/>
          </w:rPr>
          <w:t>@</w:t>
        </w:r>
        <w:r w:rsidR="00F1506C" w:rsidRPr="00B165CC">
          <w:rPr>
            <w:rStyle w:val="ac"/>
            <w:rFonts w:ascii="Times New Roman" w:hAnsi="Times New Roman"/>
            <w:sz w:val="26"/>
            <w:szCs w:val="26"/>
            <w:lang w:val="en-US"/>
          </w:rPr>
          <w:t>morspas</w:t>
        </w:r>
        <w:r w:rsidR="00F1506C" w:rsidRPr="00B165CC">
          <w:rPr>
            <w:rStyle w:val="ac"/>
            <w:rFonts w:ascii="Times New Roman" w:hAnsi="Times New Roman"/>
            <w:sz w:val="26"/>
            <w:szCs w:val="26"/>
          </w:rPr>
          <w:t>.</w:t>
        </w:r>
        <w:proofErr w:type="spellStart"/>
        <w:r w:rsidR="00F1506C" w:rsidRPr="00B165CC">
          <w:rPr>
            <w:rStyle w:val="ac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2874F1" w:rsidRPr="007F71C2">
        <w:rPr>
          <w:rFonts w:ascii="Times New Roman" w:hAnsi="Times New Roman"/>
          <w:bCs/>
          <w:sz w:val="26"/>
          <w:szCs w:val="26"/>
        </w:rPr>
        <w:t>).</w:t>
      </w:r>
    </w:p>
    <w:p w:rsidR="000A0ED5" w:rsidRPr="00DE0F72" w:rsidRDefault="005B2CB8" w:rsidP="000A0ED5">
      <w:pPr>
        <w:spacing w:after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2874F1">
        <w:rPr>
          <w:rFonts w:ascii="Times New Roman" w:hAnsi="Times New Roman"/>
          <w:bCs/>
          <w:sz w:val="26"/>
          <w:szCs w:val="26"/>
        </w:rPr>
        <w:t>Извещение об аварийном разливе нефти (нефтепродуктов) должно включать в себя краткую информацию о месте и времени аварийного разлива, путях его распространения, предположительной причине (виновнике</w:t>
      </w:r>
      <w:r w:rsidR="00A42F16">
        <w:rPr>
          <w:rFonts w:ascii="Times New Roman" w:hAnsi="Times New Roman"/>
          <w:bCs/>
          <w:sz w:val="26"/>
          <w:szCs w:val="26"/>
        </w:rPr>
        <w:t>) и примерном объеме разлива</w:t>
      </w:r>
      <w:r w:rsidRPr="002874F1">
        <w:rPr>
          <w:rFonts w:ascii="Times New Roman" w:hAnsi="Times New Roman"/>
          <w:bCs/>
          <w:sz w:val="26"/>
          <w:szCs w:val="26"/>
        </w:rPr>
        <w:t xml:space="preserve"> нефти (нефтепродуктов</w:t>
      </w:r>
      <w:r w:rsidRPr="00F1506C">
        <w:rPr>
          <w:rFonts w:ascii="Times New Roman" w:hAnsi="Times New Roman"/>
          <w:bCs/>
          <w:sz w:val="26"/>
          <w:szCs w:val="26"/>
        </w:rPr>
        <w:t>)</w:t>
      </w:r>
      <w:r w:rsidRPr="00DE0F72">
        <w:rPr>
          <w:rFonts w:ascii="Times New Roman" w:hAnsi="Times New Roman"/>
          <w:bCs/>
          <w:sz w:val="26"/>
          <w:szCs w:val="26"/>
        </w:rPr>
        <w:t>.</w:t>
      </w:r>
    </w:p>
    <w:p w:rsidR="000A0ED5" w:rsidRPr="002874F1" w:rsidRDefault="005B2CB8" w:rsidP="000A0ED5">
      <w:pPr>
        <w:spacing w:after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2874F1">
        <w:rPr>
          <w:rFonts w:ascii="Times New Roman" w:hAnsi="Times New Roman"/>
          <w:bCs/>
          <w:sz w:val="26"/>
          <w:szCs w:val="26"/>
        </w:rPr>
        <w:t>2.</w:t>
      </w:r>
      <w:r w:rsidR="00DC7394">
        <w:rPr>
          <w:rFonts w:ascii="Times New Roman" w:hAnsi="Times New Roman"/>
          <w:bCs/>
          <w:sz w:val="26"/>
          <w:szCs w:val="26"/>
        </w:rPr>
        <w:t>3.6. Осуществлять контроль н</w:t>
      </w:r>
      <w:r w:rsidRPr="002874F1">
        <w:rPr>
          <w:rFonts w:ascii="Times New Roman" w:hAnsi="Times New Roman"/>
          <w:bCs/>
          <w:sz w:val="26"/>
          <w:szCs w:val="26"/>
        </w:rPr>
        <w:t>а</w:t>
      </w:r>
      <w:r w:rsidR="00DC7394">
        <w:rPr>
          <w:rFonts w:ascii="Times New Roman" w:hAnsi="Times New Roman"/>
          <w:bCs/>
          <w:sz w:val="26"/>
          <w:szCs w:val="26"/>
        </w:rPr>
        <w:t>д</w:t>
      </w:r>
      <w:r w:rsidRPr="002874F1">
        <w:rPr>
          <w:rFonts w:ascii="Times New Roman" w:hAnsi="Times New Roman"/>
          <w:bCs/>
          <w:sz w:val="26"/>
          <w:szCs w:val="26"/>
        </w:rPr>
        <w:t xml:space="preserve"> объемами и сроками оказания Услуг по ликвидации аварийного разлива нефти (нефтепродуктов).</w:t>
      </w:r>
    </w:p>
    <w:p w:rsidR="000A0ED5" w:rsidRPr="002874F1" w:rsidRDefault="005B2CB8" w:rsidP="000A0ED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874F1">
        <w:rPr>
          <w:rFonts w:ascii="Times New Roman" w:hAnsi="Times New Roman"/>
          <w:sz w:val="26"/>
          <w:szCs w:val="26"/>
        </w:rPr>
        <w:t>2.4. Заказчик имеет право:</w:t>
      </w:r>
    </w:p>
    <w:p w:rsidR="000A0ED5" w:rsidRPr="002874F1" w:rsidRDefault="005B2CB8" w:rsidP="000A0ED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874F1">
        <w:rPr>
          <w:rFonts w:ascii="Times New Roman" w:hAnsi="Times New Roman"/>
          <w:sz w:val="26"/>
          <w:szCs w:val="26"/>
        </w:rPr>
        <w:t>2.4.1. Требовать надлежащего исполнения настоящего Договора.</w:t>
      </w:r>
    </w:p>
    <w:p w:rsidR="000A0ED5" w:rsidRPr="002874F1" w:rsidRDefault="005B2CB8" w:rsidP="000A0ED5">
      <w:pPr>
        <w:spacing w:after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2874F1">
        <w:rPr>
          <w:rFonts w:ascii="Times New Roman" w:hAnsi="Times New Roman"/>
          <w:bCs/>
          <w:sz w:val="26"/>
          <w:szCs w:val="26"/>
        </w:rPr>
        <w:t>2.4.2.  Запрашивать у Исполнителя информацию о ходе оказываемых Услуг.</w:t>
      </w:r>
    </w:p>
    <w:p w:rsidR="000A0ED5" w:rsidRPr="007F71C2" w:rsidRDefault="005B2CB8" w:rsidP="000A0ED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F71C2">
        <w:rPr>
          <w:rFonts w:ascii="Times New Roman" w:hAnsi="Times New Roman"/>
          <w:sz w:val="26"/>
          <w:szCs w:val="26"/>
        </w:rPr>
        <w:t xml:space="preserve">2.4.3. Проводить проверки постоянной готовности дежурных сил и средств Исполнителя, </w:t>
      </w:r>
      <w:r w:rsidR="00DC7394">
        <w:rPr>
          <w:rFonts w:ascii="Times New Roman" w:hAnsi="Times New Roman"/>
          <w:sz w:val="26"/>
          <w:szCs w:val="26"/>
        </w:rPr>
        <w:t xml:space="preserve">без вмешательства </w:t>
      </w:r>
      <w:r w:rsidRPr="007F71C2">
        <w:rPr>
          <w:rFonts w:ascii="Times New Roman" w:hAnsi="Times New Roman"/>
          <w:sz w:val="26"/>
          <w:szCs w:val="26"/>
        </w:rPr>
        <w:t>в его оперативную деятельность.</w:t>
      </w:r>
      <w:r w:rsidR="00EE61AA" w:rsidRPr="007F71C2">
        <w:rPr>
          <w:rFonts w:ascii="Times New Roman" w:hAnsi="Times New Roman"/>
          <w:sz w:val="26"/>
          <w:szCs w:val="26"/>
        </w:rPr>
        <w:t xml:space="preserve"> Результаты проверок оформляются актом </w:t>
      </w:r>
      <w:r w:rsidR="006C1770" w:rsidRPr="007F71C2">
        <w:rPr>
          <w:rFonts w:ascii="Times New Roman" w:hAnsi="Times New Roman"/>
          <w:sz w:val="26"/>
          <w:szCs w:val="26"/>
        </w:rPr>
        <w:t>(Приложение</w:t>
      </w:r>
      <w:r w:rsidR="00DC7394">
        <w:rPr>
          <w:rFonts w:ascii="Times New Roman" w:hAnsi="Times New Roman"/>
          <w:sz w:val="26"/>
          <w:szCs w:val="26"/>
        </w:rPr>
        <w:t xml:space="preserve"> </w:t>
      </w:r>
      <w:r w:rsidR="006C1770" w:rsidRPr="007F71C2">
        <w:rPr>
          <w:rFonts w:ascii="Times New Roman" w:hAnsi="Times New Roman"/>
          <w:sz w:val="26"/>
          <w:szCs w:val="26"/>
        </w:rPr>
        <w:t>№</w:t>
      </w:r>
      <w:r w:rsidR="00DC7394">
        <w:rPr>
          <w:rFonts w:ascii="Times New Roman" w:hAnsi="Times New Roman"/>
          <w:sz w:val="26"/>
          <w:szCs w:val="26"/>
        </w:rPr>
        <w:t xml:space="preserve"> </w:t>
      </w:r>
      <w:r w:rsidR="006C1770" w:rsidRPr="007F71C2">
        <w:rPr>
          <w:rFonts w:ascii="Times New Roman" w:hAnsi="Times New Roman"/>
          <w:sz w:val="26"/>
          <w:szCs w:val="26"/>
        </w:rPr>
        <w:t>3</w:t>
      </w:r>
      <w:r w:rsidR="00EE61AA" w:rsidRPr="007F71C2">
        <w:rPr>
          <w:rFonts w:ascii="Times New Roman" w:hAnsi="Times New Roman"/>
          <w:sz w:val="26"/>
          <w:szCs w:val="26"/>
        </w:rPr>
        <w:t>)</w:t>
      </w:r>
      <w:r w:rsidR="007F71C2" w:rsidRPr="007F71C2">
        <w:rPr>
          <w:rFonts w:ascii="Times New Roman" w:hAnsi="Times New Roman"/>
          <w:sz w:val="26"/>
          <w:szCs w:val="26"/>
        </w:rPr>
        <w:t>.</w:t>
      </w:r>
    </w:p>
    <w:p w:rsidR="000A0ED5" w:rsidRPr="002874F1" w:rsidRDefault="005B2CB8" w:rsidP="000A0ED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874F1">
        <w:rPr>
          <w:rFonts w:ascii="Times New Roman" w:hAnsi="Times New Roman"/>
          <w:sz w:val="26"/>
          <w:szCs w:val="26"/>
        </w:rPr>
        <w:t>2.4.4. Требовать от Исполнителя отчет об оказанных в оплачиваемом периоде Услугах</w:t>
      </w:r>
      <w:r w:rsidR="00DC7394">
        <w:rPr>
          <w:rFonts w:ascii="Times New Roman" w:hAnsi="Times New Roman"/>
          <w:sz w:val="26"/>
          <w:szCs w:val="26"/>
        </w:rPr>
        <w:t>,</w:t>
      </w:r>
      <w:r w:rsidRPr="002874F1">
        <w:rPr>
          <w:rFonts w:ascii="Times New Roman" w:hAnsi="Times New Roman"/>
          <w:sz w:val="26"/>
          <w:szCs w:val="26"/>
        </w:rPr>
        <w:t xml:space="preserve"> с указанием </w:t>
      </w:r>
      <w:r w:rsidR="00DC7394">
        <w:rPr>
          <w:rFonts w:ascii="Times New Roman" w:hAnsi="Times New Roman"/>
          <w:sz w:val="26"/>
          <w:szCs w:val="26"/>
        </w:rPr>
        <w:t xml:space="preserve">их </w:t>
      </w:r>
      <w:r w:rsidRPr="002874F1">
        <w:rPr>
          <w:rFonts w:ascii="Times New Roman" w:hAnsi="Times New Roman"/>
          <w:sz w:val="26"/>
          <w:szCs w:val="26"/>
        </w:rPr>
        <w:t>объем</w:t>
      </w:r>
      <w:r w:rsidR="00DC7394">
        <w:rPr>
          <w:rFonts w:ascii="Times New Roman" w:hAnsi="Times New Roman"/>
          <w:sz w:val="26"/>
          <w:szCs w:val="26"/>
        </w:rPr>
        <w:t>а и наименования</w:t>
      </w:r>
      <w:r w:rsidRPr="002874F1">
        <w:rPr>
          <w:rFonts w:ascii="Times New Roman" w:hAnsi="Times New Roman"/>
          <w:sz w:val="26"/>
          <w:szCs w:val="26"/>
        </w:rPr>
        <w:t>, количества задействованных судов, спасательных средств, сотрудников и иных данных, характеризующих качество и объем выполнения Исполнителем обязанностей по Договору.</w:t>
      </w:r>
    </w:p>
    <w:p w:rsidR="000A0ED5" w:rsidRPr="002874F1" w:rsidRDefault="000A0ED5" w:rsidP="000A0ED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A0ED5" w:rsidRPr="002874F1" w:rsidRDefault="000A0ED5" w:rsidP="000A0ED5">
      <w:pPr>
        <w:pStyle w:val="a7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/>
          <w:bCs/>
          <w:iCs/>
          <w:color w:val="000000" w:themeColor="text1"/>
          <w:sz w:val="26"/>
          <w:szCs w:val="26"/>
        </w:rPr>
      </w:pPr>
      <w:r w:rsidRPr="002874F1">
        <w:rPr>
          <w:rFonts w:ascii="Times New Roman" w:hAnsi="Times New Roman"/>
          <w:bCs/>
          <w:iCs/>
          <w:color w:val="000000" w:themeColor="text1"/>
          <w:sz w:val="26"/>
          <w:szCs w:val="26"/>
        </w:rPr>
        <w:t>ЦЕНА ДОГОВОРА И ПОРЯДОК РАСЧЕТОВ</w:t>
      </w:r>
    </w:p>
    <w:p w:rsidR="000A0ED5" w:rsidRPr="00936E3F" w:rsidRDefault="000A0ED5" w:rsidP="000A0ED5">
      <w:pPr>
        <w:pStyle w:val="a7"/>
        <w:spacing w:after="0"/>
        <w:ind w:left="0" w:firstLine="567"/>
        <w:rPr>
          <w:rFonts w:ascii="Times New Roman" w:hAnsi="Times New Roman"/>
          <w:bCs/>
          <w:iCs/>
          <w:sz w:val="26"/>
          <w:szCs w:val="26"/>
        </w:rPr>
      </w:pPr>
    </w:p>
    <w:p w:rsidR="00185127" w:rsidRPr="00185127" w:rsidRDefault="007F71C2" w:rsidP="00DE0F72">
      <w:pPr>
        <w:widowControl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91262A">
        <w:rPr>
          <w:rFonts w:ascii="Times New Roman" w:hAnsi="Times New Roman"/>
          <w:sz w:val="26"/>
          <w:szCs w:val="26"/>
        </w:rPr>
        <w:t xml:space="preserve">3.1. </w:t>
      </w:r>
      <w:r w:rsidR="00185127" w:rsidRPr="00185127">
        <w:rPr>
          <w:rFonts w:ascii="Times New Roman" w:hAnsi="Times New Roman"/>
          <w:sz w:val="26"/>
          <w:szCs w:val="26"/>
        </w:rPr>
        <w:t>Стоимость услуг по настоящему договору (цена договора) определяется на весь срок исполнения договора и составляет</w:t>
      </w:r>
      <w:r w:rsidR="00185127" w:rsidRPr="00185127">
        <w:rPr>
          <w:rFonts w:ascii="Times New Roman" w:hAnsi="Times New Roman"/>
          <w:b/>
          <w:sz w:val="26"/>
          <w:szCs w:val="26"/>
        </w:rPr>
        <w:t xml:space="preserve"> 5</w:t>
      </w:r>
      <w:r w:rsidR="006940C6">
        <w:rPr>
          <w:rFonts w:ascii="Times New Roman" w:hAnsi="Times New Roman"/>
          <w:b/>
          <w:sz w:val="26"/>
          <w:szCs w:val="26"/>
        </w:rPr>
        <w:t>8</w:t>
      </w:r>
      <w:r w:rsidR="00185127" w:rsidRPr="00185127">
        <w:rPr>
          <w:rFonts w:ascii="Times New Roman" w:hAnsi="Times New Roman"/>
          <w:b/>
          <w:sz w:val="26"/>
          <w:szCs w:val="26"/>
        </w:rPr>
        <w:t> </w:t>
      </w:r>
      <w:r w:rsidR="006940C6">
        <w:rPr>
          <w:rFonts w:ascii="Times New Roman" w:hAnsi="Times New Roman"/>
          <w:b/>
          <w:sz w:val="26"/>
          <w:szCs w:val="26"/>
        </w:rPr>
        <w:t>218</w:t>
      </w:r>
      <w:r w:rsidR="00185127" w:rsidRPr="00185127">
        <w:rPr>
          <w:rFonts w:ascii="Times New Roman" w:hAnsi="Times New Roman"/>
          <w:b/>
          <w:sz w:val="26"/>
          <w:szCs w:val="26"/>
        </w:rPr>
        <w:t> </w:t>
      </w:r>
      <w:r w:rsidR="006940C6">
        <w:rPr>
          <w:rFonts w:ascii="Times New Roman" w:hAnsi="Times New Roman"/>
          <w:b/>
          <w:sz w:val="26"/>
          <w:szCs w:val="26"/>
        </w:rPr>
        <w:t>60</w:t>
      </w:r>
      <w:r w:rsidR="00185127" w:rsidRPr="00185127">
        <w:rPr>
          <w:rFonts w:ascii="Times New Roman" w:hAnsi="Times New Roman"/>
          <w:b/>
          <w:sz w:val="26"/>
          <w:szCs w:val="26"/>
        </w:rPr>
        <w:t xml:space="preserve">0 (пятьдесят </w:t>
      </w:r>
      <w:r w:rsidR="006940C6">
        <w:rPr>
          <w:rFonts w:ascii="Times New Roman" w:hAnsi="Times New Roman"/>
          <w:b/>
          <w:sz w:val="26"/>
          <w:szCs w:val="26"/>
        </w:rPr>
        <w:t>восемь</w:t>
      </w:r>
      <w:r w:rsidR="00185127" w:rsidRPr="00185127">
        <w:rPr>
          <w:rFonts w:ascii="Times New Roman" w:hAnsi="Times New Roman"/>
          <w:b/>
          <w:sz w:val="26"/>
          <w:szCs w:val="26"/>
        </w:rPr>
        <w:t xml:space="preserve"> миллионов </w:t>
      </w:r>
      <w:r w:rsidR="006940C6">
        <w:rPr>
          <w:rFonts w:ascii="Times New Roman" w:hAnsi="Times New Roman"/>
          <w:b/>
          <w:sz w:val="26"/>
          <w:szCs w:val="26"/>
        </w:rPr>
        <w:t xml:space="preserve">двести восемнадцать </w:t>
      </w:r>
      <w:r w:rsidR="00185127" w:rsidRPr="00185127">
        <w:rPr>
          <w:rFonts w:ascii="Times New Roman" w:hAnsi="Times New Roman"/>
          <w:b/>
          <w:sz w:val="26"/>
          <w:szCs w:val="26"/>
        </w:rPr>
        <w:t xml:space="preserve">тысяч </w:t>
      </w:r>
      <w:r w:rsidR="006940C6">
        <w:rPr>
          <w:rFonts w:ascii="Times New Roman" w:hAnsi="Times New Roman"/>
          <w:b/>
          <w:sz w:val="26"/>
          <w:szCs w:val="26"/>
        </w:rPr>
        <w:t>шестьсот</w:t>
      </w:r>
      <w:r w:rsidR="00185127" w:rsidRPr="00185127">
        <w:rPr>
          <w:rFonts w:ascii="Times New Roman" w:hAnsi="Times New Roman"/>
          <w:b/>
          <w:sz w:val="26"/>
          <w:szCs w:val="26"/>
        </w:rPr>
        <w:t>) рублей 00 копеек</w:t>
      </w:r>
      <w:r w:rsidR="00DE0F72">
        <w:rPr>
          <w:rFonts w:ascii="Times New Roman" w:hAnsi="Times New Roman"/>
          <w:b/>
          <w:sz w:val="26"/>
          <w:szCs w:val="26"/>
        </w:rPr>
        <w:t>,</w:t>
      </w:r>
      <w:r w:rsidR="00185127" w:rsidRPr="00185127">
        <w:rPr>
          <w:rFonts w:ascii="Times New Roman" w:hAnsi="Times New Roman"/>
          <w:b/>
          <w:sz w:val="26"/>
          <w:szCs w:val="26"/>
        </w:rPr>
        <w:t xml:space="preserve"> </w:t>
      </w:r>
      <w:r w:rsidR="00185127" w:rsidRPr="00DE0F72">
        <w:rPr>
          <w:rFonts w:ascii="Times New Roman" w:hAnsi="Times New Roman"/>
          <w:b/>
          <w:bCs/>
          <w:sz w:val="26"/>
          <w:szCs w:val="26"/>
        </w:rPr>
        <w:t>с учетом НДС (20%)</w:t>
      </w:r>
      <w:r w:rsidR="00185127" w:rsidRPr="00185127">
        <w:rPr>
          <w:rFonts w:ascii="Times New Roman" w:hAnsi="Times New Roman"/>
          <w:bCs/>
          <w:sz w:val="26"/>
          <w:szCs w:val="26"/>
        </w:rPr>
        <w:t xml:space="preserve"> </w:t>
      </w:r>
      <w:r w:rsidR="00185127" w:rsidRPr="00185127">
        <w:rPr>
          <w:rFonts w:ascii="Times New Roman" w:hAnsi="Times New Roman"/>
          <w:b/>
          <w:sz w:val="26"/>
          <w:szCs w:val="26"/>
        </w:rPr>
        <w:t>9 </w:t>
      </w:r>
      <w:r w:rsidR="008F0125">
        <w:rPr>
          <w:rFonts w:ascii="Times New Roman" w:hAnsi="Times New Roman"/>
          <w:b/>
          <w:sz w:val="26"/>
          <w:szCs w:val="26"/>
        </w:rPr>
        <w:t>703</w:t>
      </w:r>
      <w:r w:rsidR="00185127" w:rsidRPr="00185127">
        <w:rPr>
          <w:rFonts w:ascii="Times New Roman" w:hAnsi="Times New Roman"/>
          <w:b/>
          <w:sz w:val="26"/>
          <w:szCs w:val="26"/>
        </w:rPr>
        <w:t> </w:t>
      </w:r>
      <w:r w:rsidR="008F0125">
        <w:rPr>
          <w:rFonts w:ascii="Times New Roman" w:hAnsi="Times New Roman"/>
          <w:b/>
          <w:sz w:val="26"/>
          <w:szCs w:val="26"/>
        </w:rPr>
        <w:t>100</w:t>
      </w:r>
      <w:r w:rsidR="00185127" w:rsidRPr="00185127">
        <w:rPr>
          <w:rFonts w:ascii="Times New Roman" w:hAnsi="Times New Roman"/>
          <w:sz w:val="26"/>
          <w:szCs w:val="26"/>
        </w:rPr>
        <w:t xml:space="preserve"> </w:t>
      </w:r>
      <w:r w:rsidR="00185127" w:rsidRPr="00185127">
        <w:rPr>
          <w:rFonts w:ascii="Times New Roman" w:hAnsi="Times New Roman"/>
          <w:b/>
          <w:bCs/>
          <w:sz w:val="26"/>
          <w:szCs w:val="26"/>
        </w:rPr>
        <w:t xml:space="preserve">(девять миллионов </w:t>
      </w:r>
      <w:r w:rsidR="008F0125">
        <w:rPr>
          <w:rFonts w:ascii="Times New Roman" w:hAnsi="Times New Roman"/>
          <w:b/>
          <w:bCs/>
          <w:sz w:val="26"/>
          <w:szCs w:val="26"/>
        </w:rPr>
        <w:t>семьсот три</w:t>
      </w:r>
      <w:r w:rsidR="00185127" w:rsidRPr="00185127">
        <w:rPr>
          <w:rFonts w:ascii="Times New Roman" w:hAnsi="Times New Roman"/>
          <w:b/>
          <w:bCs/>
          <w:sz w:val="26"/>
          <w:szCs w:val="26"/>
        </w:rPr>
        <w:t xml:space="preserve"> тысяч</w:t>
      </w:r>
      <w:r w:rsidR="008F0125">
        <w:rPr>
          <w:rFonts w:ascii="Times New Roman" w:hAnsi="Times New Roman"/>
          <w:b/>
          <w:bCs/>
          <w:sz w:val="26"/>
          <w:szCs w:val="26"/>
        </w:rPr>
        <w:t>и</w:t>
      </w:r>
      <w:r w:rsidR="00185127" w:rsidRPr="0018512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F0125">
        <w:rPr>
          <w:rFonts w:ascii="Times New Roman" w:hAnsi="Times New Roman"/>
          <w:b/>
          <w:bCs/>
          <w:sz w:val="26"/>
          <w:szCs w:val="26"/>
        </w:rPr>
        <w:t>сто</w:t>
      </w:r>
      <w:r w:rsidR="00185127" w:rsidRPr="00185127">
        <w:rPr>
          <w:rFonts w:ascii="Times New Roman" w:hAnsi="Times New Roman"/>
          <w:b/>
          <w:bCs/>
          <w:sz w:val="26"/>
          <w:szCs w:val="26"/>
        </w:rPr>
        <w:t xml:space="preserve">) рублей </w:t>
      </w:r>
      <w:r w:rsidR="006D0B66">
        <w:rPr>
          <w:rFonts w:ascii="Times New Roman" w:hAnsi="Times New Roman"/>
          <w:b/>
          <w:bCs/>
          <w:sz w:val="26"/>
          <w:szCs w:val="26"/>
        </w:rPr>
        <w:t xml:space="preserve">00 </w:t>
      </w:r>
      <w:r w:rsidR="00185127" w:rsidRPr="00185127">
        <w:rPr>
          <w:rFonts w:ascii="Times New Roman" w:hAnsi="Times New Roman"/>
          <w:b/>
          <w:bCs/>
          <w:sz w:val="26"/>
          <w:szCs w:val="26"/>
        </w:rPr>
        <w:t>копеек.</w:t>
      </w:r>
    </w:p>
    <w:p w:rsidR="007F71C2" w:rsidRPr="0091262A" w:rsidRDefault="007F71C2" w:rsidP="00DE0F72">
      <w:pPr>
        <w:widowControl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91262A">
        <w:rPr>
          <w:rFonts w:ascii="Times New Roman" w:hAnsi="Times New Roman"/>
          <w:sz w:val="26"/>
          <w:szCs w:val="26"/>
        </w:rPr>
        <w:t>3.2. Оплата услуг, оказываемых Исполнителем по настоящему договору, производится Заказ</w:t>
      </w:r>
      <w:r w:rsidR="00711362" w:rsidRPr="0091262A">
        <w:rPr>
          <w:rFonts w:ascii="Times New Roman" w:hAnsi="Times New Roman"/>
          <w:sz w:val="26"/>
          <w:szCs w:val="26"/>
        </w:rPr>
        <w:t>чиком ежемесячно</w:t>
      </w:r>
      <w:r w:rsidR="00DC7394">
        <w:rPr>
          <w:rFonts w:ascii="Times New Roman" w:hAnsi="Times New Roman"/>
          <w:sz w:val="26"/>
          <w:szCs w:val="26"/>
        </w:rPr>
        <w:t>,</w:t>
      </w:r>
      <w:r w:rsidR="00711362" w:rsidRPr="0091262A">
        <w:rPr>
          <w:rFonts w:ascii="Times New Roman" w:hAnsi="Times New Roman"/>
          <w:sz w:val="26"/>
          <w:szCs w:val="26"/>
        </w:rPr>
        <w:t xml:space="preserve"> равными долями.</w:t>
      </w:r>
    </w:p>
    <w:p w:rsidR="008E46CB" w:rsidRDefault="005B2CB8" w:rsidP="00DE0F72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874F1">
        <w:rPr>
          <w:rFonts w:ascii="Times New Roman" w:hAnsi="Times New Roman"/>
          <w:sz w:val="26"/>
          <w:szCs w:val="26"/>
        </w:rPr>
        <w:t>В стоимость Услуг по Договору включены затраты на несение аварийно-спасательной готовности, готовности по ликвидации и ликвидацию разливов нефти и нефтепродуктов, ликвидацию разливов нефти и нефтепродуктов</w:t>
      </w:r>
      <w:r w:rsidR="006D101E" w:rsidRPr="002874F1">
        <w:rPr>
          <w:rFonts w:ascii="Times New Roman" w:hAnsi="Times New Roman"/>
          <w:sz w:val="26"/>
          <w:szCs w:val="26"/>
        </w:rPr>
        <w:t xml:space="preserve"> </w:t>
      </w:r>
      <w:r w:rsidRPr="002874F1">
        <w:rPr>
          <w:rFonts w:ascii="Times New Roman" w:hAnsi="Times New Roman"/>
          <w:sz w:val="26"/>
          <w:szCs w:val="26"/>
        </w:rPr>
        <w:t>в</w:t>
      </w:r>
      <w:r w:rsidRPr="002874F1">
        <w:rPr>
          <w:rFonts w:ascii="Times New Roman" w:hAnsi="Times New Roman"/>
          <w:bCs/>
          <w:sz w:val="26"/>
          <w:szCs w:val="26"/>
        </w:rPr>
        <w:t xml:space="preserve"> акватори</w:t>
      </w:r>
      <w:r w:rsidR="002A6476" w:rsidRPr="002874F1">
        <w:rPr>
          <w:rFonts w:ascii="Times New Roman" w:hAnsi="Times New Roman"/>
          <w:bCs/>
          <w:sz w:val="26"/>
          <w:szCs w:val="26"/>
        </w:rPr>
        <w:t>ях</w:t>
      </w:r>
      <w:r w:rsidRPr="002874F1">
        <w:rPr>
          <w:rFonts w:ascii="Times New Roman" w:hAnsi="Times New Roman"/>
          <w:bCs/>
          <w:sz w:val="26"/>
          <w:szCs w:val="26"/>
        </w:rPr>
        <w:t xml:space="preserve"> </w:t>
      </w:r>
      <w:r w:rsidR="002A6476" w:rsidRPr="002874F1">
        <w:rPr>
          <w:rFonts w:ascii="Times New Roman" w:hAnsi="Times New Roman"/>
          <w:bCs/>
          <w:sz w:val="26"/>
          <w:szCs w:val="26"/>
        </w:rPr>
        <w:t>морских портов</w:t>
      </w:r>
      <w:r w:rsidR="002874F1">
        <w:rPr>
          <w:rFonts w:ascii="Times New Roman" w:hAnsi="Times New Roman"/>
          <w:bCs/>
          <w:sz w:val="26"/>
          <w:szCs w:val="26"/>
        </w:rPr>
        <w:t xml:space="preserve"> Сахалина.</w:t>
      </w:r>
      <w:r w:rsidRPr="002874F1">
        <w:rPr>
          <w:rFonts w:ascii="Times New Roman" w:hAnsi="Times New Roman"/>
          <w:sz w:val="26"/>
          <w:szCs w:val="26"/>
        </w:rPr>
        <w:t xml:space="preserve"> Стоимость Услуг является фиксированной и изменению не подлежит.</w:t>
      </w:r>
    </w:p>
    <w:p w:rsidR="001B4D73" w:rsidRPr="002874F1" w:rsidRDefault="001B4D73" w:rsidP="008E46C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874F1">
        <w:rPr>
          <w:rFonts w:ascii="Times New Roman" w:hAnsi="Times New Roman"/>
          <w:sz w:val="26"/>
          <w:szCs w:val="26"/>
        </w:rPr>
        <w:t>Стоимость мероприятий по ликвидации разлива нефти и нефтепродуктов в случае</w:t>
      </w:r>
      <w:r w:rsidR="00DC7394">
        <w:rPr>
          <w:rFonts w:ascii="Times New Roman" w:hAnsi="Times New Roman"/>
          <w:sz w:val="26"/>
          <w:szCs w:val="26"/>
        </w:rPr>
        <w:t>,</w:t>
      </w:r>
      <w:r w:rsidRPr="002874F1">
        <w:rPr>
          <w:rFonts w:ascii="Times New Roman" w:hAnsi="Times New Roman"/>
          <w:sz w:val="26"/>
          <w:szCs w:val="26"/>
        </w:rPr>
        <w:t xml:space="preserve"> если виновник разлива известен</w:t>
      </w:r>
      <w:r w:rsidR="00DC7394">
        <w:rPr>
          <w:rFonts w:ascii="Times New Roman" w:hAnsi="Times New Roman"/>
          <w:sz w:val="26"/>
          <w:szCs w:val="26"/>
        </w:rPr>
        <w:t>,</w:t>
      </w:r>
      <w:r w:rsidRPr="002874F1">
        <w:rPr>
          <w:rFonts w:ascii="Times New Roman" w:hAnsi="Times New Roman"/>
          <w:sz w:val="26"/>
          <w:szCs w:val="26"/>
        </w:rPr>
        <w:t xml:space="preserve"> взыскивается Исполнителем с виновника разлива</w:t>
      </w:r>
      <w:r w:rsidR="00DC7394">
        <w:rPr>
          <w:rFonts w:ascii="Times New Roman" w:hAnsi="Times New Roman"/>
          <w:sz w:val="26"/>
          <w:szCs w:val="26"/>
        </w:rPr>
        <w:t>,</w:t>
      </w:r>
      <w:r w:rsidRPr="002874F1">
        <w:rPr>
          <w:rFonts w:ascii="Times New Roman" w:hAnsi="Times New Roman"/>
          <w:sz w:val="26"/>
          <w:szCs w:val="26"/>
        </w:rPr>
        <w:t xml:space="preserve"> в соответствии с законодательством Российской Федерации.</w:t>
      </w:r>
    </w:p>
    <w:p w:rsidR="000A0ED5" w:rsidRPr="002874F1" w:rsidRDefault="005B2CB8" w:rsidP="000A0ED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874F1">
        <w:rPr>
          <w:rFonts w:ascii="Times New Roman" w:hAnsi="Times New Roman"/>
          <w:sz w:val="26"/>
          <w:szCs w:val="26"/>
        </w:rPr>
        <w:t>3.3. Заказчик оплачивает Услуги Исполнителя ежемесячно, в течение 10 (десяти) банковских дней</w:t>
      </w:r>
      <w:r w:rsidR="0096294D">
        <w:rPr>
          <w:rFonts w:ascii="Times New Roman" w:hAnsi="Times New Roman"/>
          <w:sz w:val="26"/>
          <w:szCs w:val="26"/>
        </w:rPr>
        <w:t>,</w:t>
      </w:r>
      <w:r w:rsidRPr="002874F1">
        <w:rPr>
          <w:rFonts w:ascii="Times New Roman" w:hAnsi="Times New Roman"/>
          <w:sz w:val="26"/>
          <w:szCs w:val="26"/>
        </w:rPr>
        <w:t xml:space="preserve"> с момента подписания Сторонами акта сдачи-приемки оказанных Услуг за отчетный (оплачиваемый) период</w:t>
      </w:r>
      <w:r w:rsidR="008F1A46" w:rsidRPr="002874F1">
        <w:rPr>
          <w:rFonts w:ascii="Times New Roman" w:hAnsi="Times New Roman"/>
          <w:sz w:val="26"/>
          <w:szCs w:val="26"/>
        </w:rPr>
        <w:t xml:space="preserve"> и получения счёта</w:t>
      </w:r>
      <w:r w:rsidRPr="002874F1">
        <w:rPr>
          <w:rFonts w:ascii="Times New Roman" w:hAnsi="Times New Roman"/>
          <w:sz w:val="26"/>
          <w:szCs w:val="26"/>
        </w:rPr>
        <w:t>. Для целей настоящего Договора</w:t>
      </w:r>
      <w:r w:rsidR="0096294D">
        <w:rPr>
          <w:rFonts w:ascii="Times New Roman" w:hAnsi="Times New Roman"/>
          <w:sz w:val="26"/>
          <w:szCs w:val="26"/>
        </w:rPr>
        <w:t>,</w:t>
      </w:r>
      <w:r w:rsidRPr="002874F1">
        <w:rPr>
          <w:rFonts w:ascii="Times New Roman" w:hAnsi="Times New Roman"/>
          <w:sz w:val="26"/>
          <w:szCs w:val="26"/>
        </w:rPr>
        <w:t xml:space="preserve"> под отчетным (оплачиваемым) периодом Стороны понимают период, равный одному месяцу, </w:t>
      </w:r>
      <w:r w:rsidRPr="002874F1">
        <w:rPr>
          <w:rFonts w:ascii="Times New Roman" w:hAnsi="Times New Roman"/>
          <w:sz w:val="26"/>
          <w:szCs w:val="26"/>
        </w:rPr>
        <w:lastRenderedPageBreak/>
        <w:t xml:space="preserve">рассчитываемому в календарных днях, а именно: с первого по последнее число соответствующего календарного месяца. </w:t>
      </w:r>
    </w:p>
    <w:p w:rsidR="000A0ED5" w:rsidRPr="002874F1" w:rsidRDefault="005B2CB8" w:rsidP="000A0ED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874F1">
        <w:rPr>
          <w:rFonts w:ascii="Times New Roman" w:hAnsi="Times New Roman"/>
          <w:sz w:val="26"/>
          <w:szCs w:val="26"/>
        </w:rPr>
        <w:t>3.4. По состоянию на последнее число каждого месяца</w:t>
      </w:r>
      <w:r w:rsidR="0096294D">
        <w:rPr>
          <w:rFonts w:ascii="Times New Roman" w:hAnsi="Times New Roman"/>
          <w:sz w:val="26"/>
          <w:szCs w:val="26"/>
        </w:rPr>
        <w:t>,</w:t>
      </w:r>
      <w:r w:rsidRPr="002874F1">
        <w:rPr>
          <w:rFonts w:ascii="Times New Roman" w:hAnsi="Times New Roman"/>
          <w:sz w:val="26"/>
          <w:szCs w:val="26"/>
        </w:rPr>
        <w:t xml:space="preserve"> Стороны подписывают акт сдачи-приемки оказанных Услуг.</w:t>
      </w:r>
    </w:p>
    <w:p w:rsidR="00C8134B" w:rsidRDefault="005B2CB8" w:rsidP="00C8134B">
      <w:pPr>
        <w:widowControl w:val="0"/>
        <w:spacing w:after="0"/>
        <w:ind w:firstLine="505"/>
        <w:jc w:val="both"/>
        <w:rPr>
          <w:rFonts w:ascii="Times New Roman" w:hAnsi="Times New Roman"/>
          <w:sz w:val="26"/>
          <w:szCs w:val="26"/>
        </w:rPr>
      </w:pPr>
      <w:r w:rsidRPr="007F71C2">
        <w:rPr>
          <w:rFonts w:ascii="Times New Roman" w:hAnsi="Times New Roman"/>
          <w:sz w:val="26"/>
          <w:szCs w:val="26"/>
        </w:rPr>
        <w:t>Услуги считаются оказанными Исполнителем и подлежат оплате Заказчиком после подписания Сторонами акта сдачи-приемки Услуг</w:t>
      </w:r>
      <w:r w:rsidR="0096294D">
        <w:rPr>
          <w:rFonts w:ascii="Times New Roman" w:hAnsi="Times New Roman"/>
          <w:sz w:val="26"/>
          <w:szCs w:val="26"/>
        </w:rPr>
        <w:t>,</w:t>
      </w:r>
      <w:r w:rsidR="000320DC" w:rsidRPr="007F71C2">
        <w:rPr>
          <w:rFonts w:ascii="Times New Roman" w:hAnsi="Times New Roman"/>
          <w:sz w:val="26"/>
          <w:szCs w:val="26"/>
        </w:rPr>
        <w:t xml:space="preserve"> на основании проведенной проверки готовности технических сил и средств Исполнителя</w:t>
      </w:r>
      <w:r w:rsidR="0096294D">
        <w:rPr>
          <w:rFonts w:ascii="Times New Roman" w:hAnsi="Times New Roman"/>
          <w:sz w:val="26"/>
          <w:szCs w:val="26"/>
        </w:rPr>
        <w:t>,</w:t>
      </w:r>
      <w:r w:rsidR="000320DC" w:rsidRPr="007F71C2">
        <w:rPr>
          <w:rFonts w:ascii="Times New Roman" w:hAnsi="Times New Roman"/>
          <w:sz w:val="26"/>
          <w:szCs w:val="26"/>
        </w:rPr>
        <w:t xml:space="preserve"> и подписанно</w:t>
      </w:r>
      <w:r w:rsidR="006C1770" w:rsidRPr="007F71C2">
        <w:rPr>
          <w:rFonts w:ascii="Times New Roman" w:hAnsi="Times New Roman"/>
          <w:sz w:val="26"/>
          <w:szCs w:val="26"/>
        </w:rPr>
        <w:t>го акта проверки (Приложение № 3</w:t>
      </w:r>
      <w:r w:rsidR="000320DC" w:rsidRPr="007F71C2">
        <w:rPr>
          <w:rFonts w:ascii="Times New Roman" w:hAnsi="Times New Roman"/>
          <w:sz w:val="26"/>
          <w:szCs w:val="26"/>
        </w:rPr>
        <w:t>).</w:t>
      </w:r>
    </w:p>
    <w:p w:rsidR="000A0ED5" w:rsidRPr="002874F1" w:rsidRDefault="005B2CB8" w:rsidP="00C8134B">
      <w:pPr>
        <w:widowControl w:val="0"/>
        <w:spacing w:after="0"/>
        <w:ind w:firstLine="505"/>
        <w:jc w:val="both"/>
        <w:rPr>
          <w:rFonts w:ascii="Times New Roman" w:hAnsi="Times New Roman"/>
          <w:sz w:val="26"/>
          <w:szCs w:val="26"/>
        </w:rPr>
      </w:pPr>
      <w:r w:rsidRPr="002874F1">
        <w:rPr>
          <w:rFonts w:ascii="Times New Roman" w:hAnsi="Times New Roman"/>
          <w:sz w:val="26"/>
          <w:szCs w:val="26"/>
        </w:rPr>
        <w:t xml:space="preserve">Исполнитель обязуется предоставлять счет-фактуру и акт сдачи-приемки Услуг не позднее 5 (пятого) числа месяца, следующего за отчетным. </w:t>
      </w:r>
    </w:p>
    <w:p w:rsidR="000A0ED5" w:rsidRPr="002874F1" w:rsidRDefault="005B2CB8" w:rsidP="000A0ED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874F1">
        <w:rPr>
          <w:rFonts w:ascii="Times New Roman" w:hAnsi="Times New Roman"/>
          <w:sz w:val="26"/>
          <w:szCs w:val="26"/>
        </w:rPr>
        <w:t>Заказчик в течение 5 (пяти) рабочих дней</w:t>
      </w:r>
      <w:r w:rsidR="0096294D">
        <w:rPr>
          <w:rFonts w:ascii="Times New Roman" w:hAnsi="Times New Roman"/>
          <w:sz w:val="26"/>
          <w:szCs w:val="26"/>
        </w:rPr>
        <w:t>,</w:t>
      </w:r>
      <w:r w:rsidRPr="002874F1">
        <w:rPr>
          <w:rFonts w:ascii="Times New Roman" w:hAnsi="Times New Roman"/>
          <w:sz w:val="26"/>
          <w:szCs w:val="26"/>
        </w:rPr>
        <w:t xml:space="preserve"> с момента получения от Исполнителя акта сдачи-приемки оказанных Услуг</w:t>
      </w:r>
      <w:r w:rsidR="0096294D">
        <w:rPr>
          <w:rFonts w:ascii="Times New Roman" w:hAnsi="Times New Roman"/>
          <w:sz w:val="26"/>
          <w:szCs w:val="26"/>
        </w:rPr>
        <w:t>,</w:t>
      </w:r>
      <w:r w:rsidRPr="002874F1">
        <w:rPr>
          <w:rFonts w:ascii="Times New Roman" w:hAnsi="Times New Roman"/>
          <w:sz w:val="26"/>
          <w:szCs w:val="26"/>
        </w:rPr>
        <w:t xml:space="preserve"> обязан подписать данный акт либо направить Исполнителю мотивированный отказ от его подписания.</w:t>
      </w:r>
    </w:p>
    <w:p w:rsidR="000A0ED5" w:rsidRPr="002874F1" w:rsidRDefault="005B2CB8" w:rsidP="000A0ED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874F1">
        <w:rPr>
          <w:rFonts w:ascii="Times New Roman" w:hAnsi="Times New Roman"/>
          <w:sz w:val="26"/>
          <w:szCs w:val="26"/>
        </w:rPr>
        <w:t>3.5. В случае несвоевременного или ненадлежащего выполнения Исполнителем обязательств по Договору, Заказчик вправе произвести оплату суммы по Договору, уменьшенную на сумму неустойки.</w:t>
      </w:r>
    </w:p>
    <w:p w:rsidR="00CD42E8" w:rsidRPr="000510C8" w:rsidRDefault="00EE531E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0510C8">
        <w:rPr>
          <w:rFonts w:ascii="Times New Roman" w:hAnsi="Times New Roman"/>
          <w:sz w:val="26"/>
          <w:szCs w:val="26"/>
        </w:rPr>
        <w:t xml:space="preserve">3.6.  </w:t>
      </w:r>
      <w:r w:rsidR="00CD42E8" w:rsidRPr="000510C8">
        <w:rPr>
          <w:rFonts w:ascii="Times New Roman" w:hAnsi="Times New Roman"/>
          <w:sz w:val="26"/>
          <w:szCs w:val="26"/>
        </w:rPr>
        <w:t>В случае временного прекращения хозяйственной деятельности в морском порту по сезонному признаку оказание услуг прекращается, с момента получения Исполнителем уведомления от Заказчика. Оплата за указанный период не производится.</w:t>
      </w:r>
    </w:p>
    <w:p w:rsidR="0091262A" w:rsidRPr="00702690" w:rsidRDefault="0091262A" w:rsidP="000A0ED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A0ED5" w:rsidRPr="002874F1" w:rsidRDefault="000A0ED5" w:rsidP="000A0ED5">
      <w:pPr>
        <w:pStyle w:val="a7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/>
          <w:bCs/>
          <w:sz w:val="26"/>
          <w:szCs w:val="26"/>
        </w:rPr>
      </w:pPr>
      <w:r w:rsidRPr="002874F1">
        <w:rPr>
          <w:rFonts w:ascii="Times New Roman" w:hAnsi="Times New Roman"/>
          <w:bCs/>
          <w:sz w:val="26"/>
          <w:szCs w:val="26"/>
        </w:rPr>
        <w:t>ОТВЕТСТВЕННОСТЬ СТОРОН</w:t>
      </w:r>
    </w:p>
    <w:p w:rsidR="000A0ED5" w:rsidRPr="002874F1" w:rsidRDefault="000A0ED5" w:rsidP="000A0ED5">
      <w:pPr>
        <w:pStyle w:val="a7"/>
        <w:spacing w:after="0"/>
        <w:ind w:left="0" w:firstLine="567"/>
        <w:rPr>
          <w:rFonts w:ascii="Times New Roman" w:hAnsi="Times New Roman"/>
          <w:bCs/>
          <w:sz w:val="26"/>
          <w:szCs w:val="26"/>
        </w:rPr>
      </w:pPr>
    </w:p>
    <w:p w:rsidR="000A0ED5" w:rsidRPr="002874F1" w:rsidRDefault="005B2CB8" w:rsidP="000A0ED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874F1">
        <w:rPr>
          <w:rFonts w:ascii="Times New Roman" w:hAnsi="Times New Roman"/>
          <w:sz w:val="26"/>
          <w:szCs w:val="26"/>
        </w:rPr>
        <w:t>4.1. За неисполнение или ненадлежащее исполнение обязательств по настоящему Договору</w:t>
      </w:r>
      <w:r w:rsidR="00DA27E5">
        <w:rPr>
          <w:rFonts w:ascii="Times New Roman" w:hAnsi="Times New Roman"/>
          <w:sz w:val="26"/>
          <w:szCs w:val="26"/>
        </w:rPr>
        <w:t>,</w:t>
      </w:r>
      <w:r w:rsidRPr="002874F1">
        <w:rPr>
          <w:rFonts w:ascii="Times New Roman" w:hAnsi="Times New Roman"/>
          <w:sz w:val="26"/>
          <w:szCs w:val="26"/>
        </w:rPr>
        <w:t xml:space="preserve"> Заказчик и Исполнитель несут ответственность</w:t>
      </w:r>
      <w:r w:rsidR="00DA27E5">
        <w:rPr>
          <w:rFonts w:ascii="Times New Roman" w:hAnsi="Times New Roman"/>
          <w:sz w:val="26"/>
          <w:szCs w:val="26"/>
        </w:rPr>
        <w:t>,</w:t>
      </w:r>
      <w:r w:rsidRPr="002874F1">
        <w:rPr>
          <w:rFonts w:ascii="Times New Roman" w:hAnsi="Times New Roman"/>
          <w:sz w:val="26"/>
          <w:szCs w:val="26"/>
        </w:rPr>
        <w:t xml:space="preserve"> в соответствии с действующим законодательством Российской Федерации, если иное не установлено Договором.</w:t>
      </w:r>
    </w:p>
    <w:p w:rsidR="000A0ED5" w:rsidRDefault="005B2CB8" w:rsidP="000A0E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874F1">
        <w:rPr>
          <w:rFonts w:ascii="Times New Roman" w:hAnsi="Times New Roman"/>
          <w:noProof/>
          <w:sz w:val="26"/>
          <w:szCs w:val="26"/>
        </w:rPr>
        <w:t xml:space="preserve">4.2. </w:t>
      </w:r>
      <w:r w:rsidRPr="002874F1">
        <w:rPr>
          <w:rFonts w:ascii="Times New Roman" w:eastAsia="Calibri" w:hAnsi="Times New Roman"/>
          <w:sz w:val="26"/>
          <w:szCs w:val="26"/>
          <w:lang w:eastAsia="en-US"/>
        </w:rPr>
        <w:t xml:space="preserve">В случае просрочки исполнения Заказчиком обязательств, предусмотренных настоящим Договором, а также в иных случаях неисполнения или ненадлежащего исполнения Заказчиком обязательств, предусмотренных настоящим Договором, Исполнитель вправе потребовать уплаты неустоек (штрафов, пеней). </w:t>
      </w:r>
    </w:p>
    <w:p w:rsidR="000A0ED5" w:rsidRPr="00C27D41" w:rsidRDefault="005B2CB8" w:rsidP="000A0E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27D41">
        <w:rPr>
          <w:rFonts w:ascii="Times New Roman" w:eastAsia="Calibri" w:hAnsi="Times New Roman"/>
          <w:sz w:val="26"/>
          <w:szCs w:val="26"/>
          <w:lang w:eastAsia="en-US"/>
        </w:rPr>
        <w:t>В случае нарушения Заказчиком сроков исполнения обязательств по Договору, Исполнитель вправе взыскать пени в размере 0,3 % от стоимости оказания Услуг за один месяц, уменьшенную на сумму исполненного обязательства, за каждый день просрочки.</w:t>
      </w:r>
    </w:p>
    <w:p w:rsidR="00623C31" w:rsidRPr="00702690" w:rsidRDefault="005B2CB8" w:rsidP="001742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27A63">
        <w:rPr>
          <w:rFonts w:ascii="Times New Roman" w:eastAsia="Calibri" w:hAnsi="Times New Roman"/>
          <w:sz w:val="26"/>
          <w:szCs w:val="26"/>
          <w:lang w:eastAsia="en-US"/>
        </w:rPr>
        <w:t xml:space="preserve">4.3. </w:t>
      </w:r>
      <w:r w:rsidR="00F4584D" w:rsidRPr="001E06BB">
        <w:rPr>
          <w:rFonts w:ascii="Times New Roman" w:eastAsia="Calibri" w:hAnsi="Times New Roman"/>
          <w:sz w:val="26"/>
          <w:szCs w:val="26"/>
          <w:lang w:eastAsia="en-US"/>
        </w:rPr>
        <w:t xml:space="preserve">В случае неисполнения Исполнителем обязательств, предусмотренных настоящим Договором, Заказчик вправе </w:t>
      </w:r>
      <w:r w:rsidR="00476ACB" w:rsidRPr="001E06BB">
        <w:rPr>
          <w:rFonts w:ascii="Times New Roman" w:eastAsia="Calibri" w:hAnsi="Times New Roman"/>
          <w:sz w:val="26"/>
          <w:szCs w:val="26"/>
          <w:lang w:eastAsia="en-US"/>
        </w:rPr>
        <w:t xml:space="preserve">не платить за период, </w:t>
      </w:r>
      <w:r w:rsidR="00DA27E5" w:rsidRPr="001E06BB">
        <w:rPr>
          <w:rFonts w:ascii="Times New Roman" w:eastAsia="Calibri" w:hAnsi="Times New Roman"/>
          <w:sz w:val="26"/>
          <w:szCs w:val="26"/>
          <w:lang w:eastAsia="en-US"/>
        </w:rPr>
        <w:t>в течение которого</w:t>
      </w:r>
      <w:r w:rsidR="00476ACB" w:rsidRPr="001E06BB">
        <w:rPr>
          <w:rFonts w:ascii="Times New Roman" w:eastAsia="Calibri" w:hAnsi="Times New Roman"/>
          <w:sz w:val="26"/>
          <w:szCs w:val="26"/>
          <w:lang w:eastAsia="en-US"/>
        </w:rPr>
        <w:t xml:space="preserve"> услуги не отказывались. </w:t>
      </w:r>
      <w:r w:rsidR="00476ACB" w:rsidRPr="004B3DF7">
        <w:rPr>
          <w:rFonts w:ascii="Times New Roman" w:eastAsia="Calibri" w:hAnsi="Times New Roman"/>
          <w:sz w:val="26"/>
          <w:szCs w:val="26"/>
          <w:lang w:eastAsia="en-US"/>
        </w:rPr>
        <w:t>Сумма рассчитыв</w:t>
      </w:r>
      <w:r w:rsidR="00845014" w:rsidRPr="004B3DF7">
        <w:rPr>
          <w:rFonts w:ascii="Times New Roman" w:eastAsia="Calibri" w:hAnsi="Times New Roman"/>
          <w:sz w:val="26"/>
          <w:szCs w:val="26"/>
          <w:lang w:eastAsia="en-US"/>
        </w:rPr>
        <w:t xml:space="preserve">ается исходя из суточной стоимости </w:t>
      </w:r>
      <w:r w:rsidR="00827A63" w:rsidRPr="004B3DF7">
        <w:rPr>
          <w:rFonts w:ascii="Times New Roman" w:eastAsia="Calibri" w:hAnsi="Times New Roman"/>
          <w:sz w:val="26"/>
          <w:szCs w:val="26"/>
          <w:lang w:eastAsia="en-US"/>
        </w:rPr>
        <w:t xml:space="preserve">оказания </w:t>
      </w:r>
      <w:r w:rsidR="00845014" w:rsidRPr="004B3DF7">
        <w:rPr>
          <w:rFonts w:ascii="Times New Roman" w:eastAsia="Calibri" w:hAnsi="Times New Roman"/>
          <w:sz w:val="26"/>
          <w:szCs w:val="26"/>
          <w:lang w:eastAsia="en-US"/>
        </w:rPr>
        <w:t xml:space="preserve">Услуг в </w:t>
      </w:r>
      <w:r w:rsidR="001E06BB" w:rsidRPr="004B3DF7">
        <w:rPr>
          <w:rFonts w:ascii="Times New Roman" w:eastAsia="Calibri" w:hAnsi="Times New Roman"/>
          <w:sz w:val="26"/>
          <w:szCs w:val="26"/>
          <w:lang w:eastAsia="en-US"/>
        </w:rPr>
        <w:t>каждом морском порту</w:t>
      </w:r>
      <w:r w:rsidR="00943EB2" w:rsidRPr="004B3DF7">
        <w:rPr>
          <w:rFonts w:ascii="Times New Roman" w:eastAsia="Calibri" w:hAnsi="Times New Roman"/>
          <w:sz w:val="26"/>
          <w:szCs w:val="26"/>
          <w:lang w:eastAsia="en-US"/>
        </w:rPr>
        <w:t xml:space="preserve"> составит</w:t>
      </w:r>
      <w:r w:rsidR="00943EB2" w:rsidRPr="004B3DF7">
        <w:rPr>
          <w:rFonts w:ascii="Times New Roman" w:hAnsi="Times New Roman"/>
          <w:sz w:val="26"/>
          <w:szCs w:val="26"/>
        </w:rPr>
        <w:t xml:space="preserve"> в сутки</w:t>
      </w:r>
      <w:r w:rsidR="001E06BB" w:rsidRPr="005A72C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9606F0" w:rsidRPr="00267592">
        <w:rPr>
          <w:rFonts w:ascii="Times New Roman" w:eastAsia="Calibri" w:hAnsi="Times New Roman"/>
          <w:sz w:val="26"/>
          <w:szCs w:val="26"/>
          <w:lang w:eastAsia="en-US"/>
        </w:rPr>
        <w:t>–</w:t>
      </w:r>
      <w:r w:rsidR="00906404" w:rsidRPr="008037D3">
        <w:rPr>
          <w:rFonts w:ascii="Times New Roman" w:eastAsia="Calibri" w:hAnsi="Times New Roman"/>
          <w:color w:val="0070C0"/>
          <w:sz w:val="26"/>
          <w:szCs w:val="26"/>
          <w:lang w:eastAsia="en-US"/>
        </w:rPr>
        <w:t xml:space="preserve"> </w:t>
      </w:r>
      <w:r w:rsidR="00777807" w:rsidRPr="00163DDF">
        <w:rPr>
          <w:rFonts w:ascii="Times New Roman" w:hAnsi="Times New Roman"/>
          <w:sz w:val="26"/>
          <w:szCs w:val="26"/>
        </w:rPr>
        <w:t>3</w:t>
      </w:r>
      <w:r w:rsidR="00267592" w:rsidRPr="00267592">
        <w:rPr>
          <w:rFonts w:ascii="Times New Roman" w:hAnsi="Times New Roman"/>
          <w:sz w:val="26"/>
          <w:szCs w:val="26"/>
        </w:rPr>
        <w:t>2891</w:t>
      </w:r>
      <w:r w:rsidR="00777807" w:rsidRPr="00163DDF">
        <w:rPr>
          <w:rFonts w:ascii="Times New Roman" w:hAnsi="Times New Roman"/>
          <w:sz w:val="26"/>
          <w:szCs w:val="26"/>
        </w:rPr>
        <w:t>,</w:t>
      </w:r>
      <w:r w:rsidR="00267592" w:rsidRPr="00267592">
        <w:rPr>
          <w:rFonts w:ascii="Times New Roman" w:hAnsi="Times New Roman"/>
          <w:sz w:val="26"/>
          <w:szCs w:val="26"/>
        </w:rPr>
        <w:t>86</w:t>
      </w:r>
      <w:r w:rsidR="00777807" w:rsidRPr="00163DDF">
        <w:rPr>
          <w:rFonts w:ascii="Times New Roman" w:hAnsi="Times New Roman"/>
          <w:sz w:val="26"/>
          <w:szCs w:val="26"/>
        </w:rPr>
        <w:t xml:space="preserve"> руб</w:t>
      </w:r>
      <w:r w:rsidR="00777807" w:rsidRPr="00702690">
        <w:rPr>
          <w:rFonts w:ascii="Times New Roman" w:hAnsi="Times New Roman"/>
          <w:sz w:val="26"/>
          <w:szCs w:val="26"/>
        </w:rPr>
        <w:t>.</w:t>
      </w:r>
    </w:p>
    <w:p w:rsidR="000A0ED5" w:rsidRPr="002874F1" w:rsidRDefault="005B2CB8" w:rsidP="000A0E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874F1">
        <w:rPr>
          <w:rFonts w:ascii="Times New Roman" w:eastAsia="Calibri" w:hAnsi="Times New Roman"/>
          <w:sz w:val="26"/>
          <w:szCs w:val="26"/>
          <w:lang w:eastAsia="en-US"/>
        </w:rPr>
        <w:t>В случае просрочки исполнения Исполнителем обязательств, предусмотренных настоящим Договором, а также в иных случаях ненадлежащего исполнения Исполнителем обязательств, предусмотренных настоящим Договором, Заказчик вправе направить Исполнителю требование об уплате неустоек (штрафов, пеней), а Исполнитель обязан уплатить такие неустойки (пени, штрафы) в течение 10 (десяти) банковских дней</w:t>
      </w:r>
      <w:r w:rsidR="00DA27E5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Pr="002874F1">
        <w:rPr>
          <w:rFonts w:ascii="Times New Roman" w:eastAsia="Calibri" w:hAnsi="Times New Roman"/>
          <w:sz w:val="26"/>
          <w:szCs w:val="26"/>
          <w:lang w:eastAsia="en-US"/>
        </w:rPr>
        <w:t xml:space="preserve"> с момента получения указанного требования Заказчика.</w:t>
      </w:r>
    </w:p>
    <w:p w:rsidR="000A0ED5" w:rsidRPr="002874F1" w:rsidRDefault="005B2CB8" w:rsidP="000A0E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874F1">
        <w:rPr>
          <w:rFonts w:ascii="Times New Roman" w:eastAsia="Calibri" w:hAnsi="Times New Roman"/>
          <w:sz w:val="26"/>
          <w:szCs w:val="26"/>
          <w:lang w:eastAsia="en-US"/>
        </w:rPr>
        <w:t xml:space="preserve">Заказчик, по своему усмотрению, вправе удержать без получения согласия Исполнителя сумму неустойки (пени, штрафа), исчисленную по условиям настоящего Договора, из сумм, </w:t>
      </w:r>
      <w:r w:rsidRPr="002874F1">
        <w:rPr>
          <w:rFonts w:ascii="Times New Roman" w:eastAsia="Calibri" w:hAnsi="Times New Roman"/>
          <w:sz w:val="26"/>
          <w:szCs w:val="26"/>
          <w:lang w:eastAsia="en-US"/>
        </w:rPr>
        <w:lastRenderedPageBreak/>
        <w:t>причитающихся Исполнителю по условиям настоящего Договора, с письменным уведомлением Исполнителя о таком удержании.</w:t>
      </w:r>
    </w:p>
    <w:p w:rsidR="00075B88" w:rsidRPr="00075B88" w:rsidRDefault="005B2CB8" w:rsidP="00075B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75B88">
        <w:rPr>
          <w:rFonts w:ascii="Times New Roman" w:eastAsia="Calibri" w:hAnsi="Times New Roman"/>
          <w:sz w:val="26"/>
          <w:szCs w:val="26"/>
          <w:lang w:eastAsia="en-US"/>
        </w:rPr>
        <w:t>В случае нарушения Исполнителем сроков исполнения обязательств по Договору, Заказчик вправе взыскать пени в размере 0,3 % от стоимости оказания Услуг за один месяц,</w:t>
      </w:r>
      <w:r w:rsidR="00C27D41">
        <w:rPr>
          <w:rFonts w:ascii="Times New Roman" w:eastAsia="Calibri" w:hAnsi="Times New Roman"/>
          <w:sz w:val="26"/>
          <w:szCs w:val="26"/>
          <w:lang w:eastAsia="en-US"/>
        </w:rPr>
        <w:t xml:space="preserve"> рассчитанной</w:t>
      </w:r>
      <w:r w:rsidRPr="00075B88">
        <w:rPr>
          <w:rFonts w:ascii="Times New Roman" w:eastAsia="Calibri" w:hAnsi="Times New Roman"/>
          <w:sz w:val="26"/>
          <w:szCs w:val="26"/>
          <w:lang w:eastAsia="en-US"/>
        </w:rPr>
        <w:t xml:space="preserve"> за каждый час просрочки исполнения обязательств.</w:t>
      </w:r>
    </w:p>
    <w:p w:rsidR="000A0ED5" w:rsidRPr="00075B88" w:rsidRDefault="005B2CB8" w:rsidP="000A0E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75B88">
        <w:rPr>
          <w:rFonts w:ascii="Times New Roman" w:eastAsia="Calibri" w:hAnsi="Times New Roman"/>
          <w:sz w:val="26"/>
          <w:szCs w:val="26"/>
          <w:lang w:eastAsia="en-US"/>
        </w:rPr>
        <w:t xml:space="preserve">Штрафы начисляются за неисполнение (ненадлежащее исполнение) Исполнителем обязательств, предусмотренных настоящим Договором, за исключением просрочки исполнения обязательств, предусмотренных настоящим Договором. Размер штрафа составляет </w:t>
      </w:r>
      <w:r w:rsidR="00075B88" w:rsidRPr="00075B88">
        <w:rPr>
          <w:rFonts w:ascii="Times New Roman" w:eastAsia="Calibri" w:hAnsi="Times New Roman"/>
          <w:sz w:val="26"/>
          <w:szCs w:val="26"/>
          <w:lang w:eastAsia="en-US"/>
        </w:rPr>
        <w:t>2,5 %</w:t>
      </w:r>
      <w:r w:rsidR="00476ACB" w:rsidRPr="00075B88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075B88">
        <w:rPr>
          <w:rFonts w:ascii="Times New Roman" w:eastAsia="Calibri" w:hAnsi="Times New Roman"/>
          <w:sz w:val="26"/>
          <w:szCs w:val="26"/>
          <w:lang w:eastAsia="en-US"/>
        </w:rPr>
        <w:t xml:space="preserve">от стоимости оказания Услуг за месяц, указанной в п. 3.1. настоящего Договора, </w:t>
      </w:r>
      <w:r w:rsidR="00C27D41">
        <w:rPr>
          <w:rFonts w:ascii="Times New Roman" w:eastAsia="Calibri" w:hAnsi="Times New Roman"/>
          <w:sz w:val="26"/>
          <w:szCs w:val="26"/>
          <w:lang w:eastAsia="en-US"/>
        </w:rPr>
        <w:t xml:space="preserve">рассчитанной </w:t>
      </w:r>
      <w:r w:rsidRPr="00075B88">
        <w:rPr>
          <w:rFonts w:ascii="Times New Roman" w:eastAsia="Calibri" w:hAnsi="Times New Roman"/>
          <w:sz w:val="26"/>
          <w:szCs w:val="26"/>
          <w:lang w:eastAsia="en-US"/>
        </w:rPr>
        <w:t>за каждый случай неисполнения (ненадлежащего исполнения) Исполнителем обязательств, предусмотренных настоящим Договором.</w:t>
      </w:r>
    </w:p>
    <w:p w:rsidR="000A0ED5" w:rsidRPr="002874F1" w:rsidRDefault="005B2CB8" w:rsidP="000A0E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075B88">
        <w:rPr>
          <w:rFonts w:ascii="Times New Roman" w:eastAsia="Calibri" w:hAnsi="Times New Roman"/>
          <w:sz w:val="26"/>
          <w:szCs w:val="26"/>
          <w:lang w:eastAsia="en-US"/>
        </w:rPr>
        <w:t xml:space="preserve">4.4. Сторона освобождается от уплаты неустойки </w:t>
      </w:r>
      <w:r w:rsidRPr="002874F1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(штрафа, пени), если докажет, что неисполнение (ненадлежащее исполнение) обязательства, предусмотренного настоящим Договором, произошло вследствие непреодолимой силы или по вине другой Стороны.</w:t>
      </w:r>
    </w:p>
    <w:p w:rsidR="000A0ED5" w:rsidRPr="002874F1" w:rsidRDefault="000A0ED5" w:rsidP="000A0E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</w:p>
    <w:p w:rsidR="000A0ED5" w:rsidRPr="002874F1" w:rsidRDefault="000A0ED5" w:rsidP="000A0ED5">
      <w:pPr>
        <w:pStyle w:val="a7"/>
        <w:numPr>
          <w:ilvl w:val="0"/>
          <w:numId w:val="1"/>
        </w:numPr>
        <w:autoSpaceDE w:val="0"/>
        <w:autoSpaceDN w:val="0"/>
        <w:spacing w:after="0"/>
        <w:ind w:left="0" w:firstLine="426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2874F1">
        <w:rPr>
          <w:rFonts w:ascii="Times New Roman" w:hAnsi="Times New Roman"/>
          <w:color w:val="000000" w:themeColor="text1"/>
          <w:sz w:val="26"/>
          <w:szCs w:val="26"/>
        </w:rPr>
        <w:t>ОБСТОЯТЕЛЬСТВА НЕПРЕОДОЛИМОЙ СИЛЫ</w:t>
      </w:r>
    </w:p>
    <w:p w:rsidR="000A0ED5" w:rsidRPr="002874F1" w:rsidRDefault="000A0ED5" w:rsidP="000A0ED5">
      <w:pPr>
        <w:pStyle w:val="a7"/>
        <w:autoSpaceDE w:val="0"/>
        <w:autoSpaceDN w:val="0"/>
        <w:spacing w:after="0"/>
        <w:ind w:left="0" w:firstLine="567"/>
        <w:rPr>
          <w:rFonts w:ascii="Times New Roman" w:hAnsi="Times New Roman"/>
          <w:color w:val="000000" w:themeColor="text1"/>
          <w:sz w:val="26"/>
          <w:szCs w:val="26"/>
        </w:rPr>
      </w:pPr>
    </w:p>
    <w:p w:rsidR="000A0ED5" w:rsidRPr="002874F1" w:rsidRDefault="005B2CB8" w:rsidP="000A0ED5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874F1">
        <w:rPr>
          <w:rFonts w:ascii="Times New Roman" w:hAnsi="Times New Roman"/>
          <w:color w:val="000000" w:themeColor="text1"/>
          <w:sz w:val="26"/>
          <w:szCs w:val="26"/>
        </w:rPr>
        <w:t xml:space="preserve">5.1. Ни одна из Сторон не будет нести ответственности по настоящему Договору, если нарушение условий последнего связано с обстоятельствами непреодолимой силы (стихийными бедствиями, военными действиями и т.п.), при условии, что эти обстоятельства оказывают воздействие на исполнение обязательств по Договору и подтверждены соответствующими уполномоченными органами. </w:t>
      </w:r>
    </w:p>
    <w:p w:rsidR="000A0ED5" w:rsidRPr="002874F1" w:rsidRDefault="005B2CB8" w:rsidP="000A0ED5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874F1">
        <w:rPr>
          <w:rFonts w:ascii="Times New Roman" w:hAnsi="Times New Roman"/>
          <w:color w:val="000000" w:themeColor="text1"/>
          <w:sz w:val="26"/>
          <w:szCs w:val="26"/>
        </w:rPr>
        <w:t>5.2. При наступлении обстоятельств, которые какая-либо из Сторон может рассматривать как форс-мажорные, она должна в срок, не превышающий 3 (трех) рабочих дней</w:t>
      </w:r>
      <w:r w:rsidR="00DA27E5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2874F1">
        <w:rPr>
          <w:rFonts w:ascii="Times New Roman" w:hAnsi="Times New Roman"/>
          <w:color w:val="000000" w:themeColor="text1"/>
          <w:sz w:val="26"/>
          <w:szCs w:val="26"/>
        </w:rPr>
        <w:t xml:space="preserve"> с момента наступления таких обстоятельств, известить о них другую Сторону.</w:t>
      </w:r>
    </w:p>
    <w:p w:rsidR="000A0ED5" w:rsidRPr="000B51CE" w:rsidRDefault="000A0ED5" w:rsidP="000A0ED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A0ED5" w:rsidRPr="002874F1" w:rsidRDefault="000A0ED5" w:rsidP="000A0ED5">
      <w:pPr>
        <w:pStyle w:val="a7"/>
        <w:numPr>
          <w:ilvl w:val="0"/>
          <w:numId w:val="1"/>
        </w:numPr>
        <w:spacing w:after="0"/>
        <w:ind w:left="0" w:firstLine="1134"/>
        <w:jc w:val="center"/>
        <w:rPr>
          <w:rFonts w:ascii="Times New Roman" w:hAnsi="Times New Roman"/>
          <w:bCs/>
          <w:sz w:val="26"/>
          <w:szCs w:val="26"/>
        </w:rPr>
      </w:pPr>
      <w:r w:rsidRPr="002874F1">
        <w:rPr>
          <w:rFonts w:ascii="Times New Roman" w:hAnsi="Times New Roman"/>
          <w:bCs/>
          <w:sz w:val="26"/>
          <w:szCs w:val="26"/>
        </w:rPr>
        <w:t>СРОК ДЕЙСТВИЯ ДОГОВОРА</w:t>
      </w:r>
    </w:p>
    <w:p w:rsidR="000A0ED5" w:rsidRPr="000B51CE" w:rsidRDefault="000A0ED5" w:rsidP="000A0ED5">
      <w:pPr>
        <w:pStyle w:val="a7"/>
        <w:spacing w:after="0"/>
        <w:ind w:left="0" w:firstLine="567"/>
        <w:rPr>
          <w:rFonts w:ascii="Times New Roman" w:hAnsi="Times New Roman"/>
          <w:bCs/>
          <w:sz w:val="26"/>
          <w:szCs w:val="26"/>
        </w:rPr>
      </w:pPr>
    </w:p>
    <w:p w:rsidR="000A0ED5" w:rsidRPr="000510C8" w:rsidRDefault="005B2CB8" w:rsidP="00514AA5">
      <w:pPr>
        <w:pStyle w:val="a7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noProof/>
          <w:sz w:val="26"/>
          <w:szCs w:val="26"/>
        </w:rPr>
      </w:pPr>
      <w:r w:rsidRPr="000510C8">
        <w:rPr>
          <w:rFonts w:ascii="Times New Roman" w:hAnsi="Times New Roman"/>
          <w:noProof/>
          <w:sz w:val="26"/>
          <w:szCs w:val="26"/>
        </w:rPr>
        <w:t xml:space="preserve">Настоящий Договор вступает в силу с </w:t>
      </w:r>
      <w:r w:rsidR="00514AA5" w:rsidRPr="000510C8">
        <w:rPr>
          <w:rFonts w:ascii="Times New Roman" w:hAnsi="Times New Roman"/>
          <w:noProof/>
          <w:sz w:val="26"/>
          <w:szCs w:val="26"/>
        </w:rPr>
        <w:t>даты под</w:t>
      </w:r>
      <w:r w:rsidR="001C0E10" w:rsidRPr="000510C8">
        <w:rPr>
          <w:rFonts w:ascii="Times New Roman" w:hAnsi="Times New Roman"/>
          <w:noProof/>
          <w:sz w:val="26"/>
          <w:szCs w:val="26"/>
        </w:rPr>
        <w:t>писания, действует по 31.12.202</w:t>
      </w:r>
      <w:r w:rsidR="008E1FE2">
        <w:rPr>
          <w:rFonts w:ascii="Times New Roman" w:hAnsi="Times New Roman"/>
          <w:noProof/>
          <w:sz w:val="26"/>
          <w:szCs w:val="26"/>
        </w:rPr>
        <w:t>4</w:t>
      </w:r>
      <w:r w:rsidR="00FB7417">
        <w:rPr>
          <w:rFonts w:ascii="Times New Roman" w:hAnsi="Times New Roman"/>
          <w:noProof/>
          <w:sz w:val="26"/>
          <w:szCs w:val="26"/>
        </w:rPr>
        <w:t>, а в части взаимных расчетов до полного исполнения своих обязательств сторонами</w:t>
      </w:r>
      <w:r w:rsidR="00422F0D" w:rsidRPr="000510C8">
        <w:rPr>
          <w:rFonts w:ascii="Times New Roman" w:hAnsi="Times New Roman"/>
          <w:noProof/>
          <w:sz w:val="26"/>
          <w:szCs w:val="26"/>
        </w:rPr>
        <w:t>.</w:t>
      </w:r>
      <w:r w:rsidR="00514AA5" w:rsidRPr="000510C8">
        <w:rPr>
          <w:rFonts w:ascii="Times New Roman" w:hAnsi="Times New Roman"/>
          <w:noProof/>
          <w:sz w:val="26"/>
          <w:szCs w:val="26"/>
        </w:rPr>
        <w:t xml:space="preserve"> </w:t>
      </w:r>
    </w:p>
    <w:p w:rsidR="00476ACB" w:rsidRPr="000510C8" w:rsidRDefault="00476ACB" w:rsidP="00476ACB">
      <w:pPr>
        <w:pStyle w:val="a7"/>
        <w:spacing w:after="0"/>
        <w:ind w:left="1429"/>
        <w:jc w:val="both"/>
        <w:rPr>
          <w:rFonts w:ascii="Times New Roman" w:hAnsi="Times New Roman"/>
          <w:noProof/>
          <w:sz w:val="26"/>
          <w:szCs w:val="26"/>
        </w:rPr>
      </w:pPr>
    </w:p>
    <w:p w:rsidR="000A0ED5" w:rsidRPr="002874F1" w:rsidRDefault="000A0ED5" w:rsidP="000A0ED5">
      <w:pPr>
        <w:pStyle w:val="a7"/>
        <w:numPr>
          <w:ilvl w:val="0"/>
          <w:numId w:val="1"/>
        </w:numPr>
        <w:spacing w:after="0"/>
        <w:ind w:left="0" w:firstLine="426"/>
        <w:jc w:val="center"/>
        <w:rPr>
          <w:rFonts w:ascii="Times New Roman" w:eastAsia="Calibri" w:hAnsi="Times New Roman"/>
          <w:bCs/>
          <w:color w:val="000000" w:themeColor="text1"/>
          <w:sz w:val="26"/>
          <w:szCs w:val="26"/>
        </w:rPr>
      </w:pPr>
      <w:r w:rsidRPr="002874F1">
        <w:rPr>
          <w:rFonts w:ascii="Times New Roman" w:eastAsia="Calibri" w:hAnsi="Times New Roman"/>
          <w:bCs/>
          <w:color w:val="000000" w:themeColor="text1"/>
          <w:sz w:val="26"/>
          <w:szCs w:val="26"/>
        </w:rPr>
        <w:t>УВЕДОМЛЕНИЯ</w:t>
      </w:r>
    </w:p>
    <w:p w:rsidR="000A0ED5" w:rsidRPr="002874F1" w:rsidRDefault="000A0ED5" w:rsidP="000A0ED5">
      <w:pPr>
        <w:pStyle w:val="a7"/>
        <w:spacing w:after="0"/>
        <w:ind w:left="0" w:firstLine="567"/>
        <w:rPr>
          <w:rFonts w:ascii="Times New Roman" w:eastAsia="Calibri" w:hAnsi="Times New Roman"/>
          <w:color w:val="000000" w:themeColor="text1"/>
          <w:sz w:val="26"/>
          <w:szCs w:val="26"/>
        </w:rPr>
      </w:pPr>
    </w:p>
    <w:p w:rsidR="000A0ED5" w:rsidRPr="002874F1" w:rsidRDefault="005B2CB8" w:rsidP="000A0ED5">
      <w:pPr>
        <w:suppressAutoHyphens/>
        <w:spacing w:after="0"/>
        <w:ind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2874F1">
        <w:rPr>
          <w:rFonts w:ascii="Times New Roman" w:eastAsia="Calibri" w:hAnsi="Times New Roman"/>
          <w:color w:val="000000" w:themeColor="text1"/>
          <w:sz w:val="26"/>
          <w:szCs w:val="26"/>
        </w:rPr>
        <w:t>7.1. Любые поручения (уведомления, требования, отчеты, счета, акты и т.д.) по настоящему Договору под</w:t>
      </w:r>
      <w:r w:rsidR="00664792">
        <w:rPr>
          <w:rFonts w:ascii="Times New Roman" w:eastAsia="Calibri" w:hAnsi="Times New Roman"/>
          <w:color w:val="000000" w:themeColor="text1"/>
          <w:sz w:val="26"/>
          <w:szCs w:val="26"/>
        </w:rPr>
        <w:t>аются в письменной форме, в том числе,</w:t>
      </w:r>
      <w:r w:rsidRPr="002874F1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путем использования </w:t>
      </w:r>
      <w:r w:rsidR="00664792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средств </w:t>
      </w:r>
      <w:r w:rsidRPr="002874F1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факсимильной связи. Стороны по настоящему Договору согласовали допустимость использования в своих отношениях </w:t>
      </w:r>
      <w:r w:rsidR="00664792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средств </w:t>
      </w:r>
      <w:r w:rsidRPr="002874F1">
        <w:rPr>
          <w:rFonts w:ascii="Times New Roman" w:eastAsia="Calibri" w:hAnsi="Times New Roman"/>
          <w:color w:val="000000" w:themeColor="text1"/>
          <w:sz w:val="26"/>
          <w:szCs w:val="26"/>
        </w:rPr>
        <w:t>факсимильной связи и признают юридическую силу факсимильного воспроизводства подписи и печати при условии последующего предоставления оригинальных документов.</w:t>
      </w:r>
    </w:p>
    <w:p w:rsidR="000A0ED5" w:rsidRDefault="00F30C73" w:rsidP="000A0ED5">
      <w:pPr>
        <w:autoSpaceDE w:val="0"/>
        <w:autoSpaceDN w:val="0"/>
        <w:spacing w:after="0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0510C8">
        <w:rPr>
          <w:rFonts w:ascii="Times New Roman" w:eastAsia="Calibri" w:hAnsi="Times New Roman"/>
          <w:sz w:val="26"/>
          <w:szCs w:val="26"/>
        </w:rPr>
        <w:t xml:space="preserve">7.2. </w:t>
      </w:r>
      <w:r w:rsidR="00547E54" w:rsidRPr="000510C8">
        <w:rPr>
          <w:rFonts w:ascii="Times New Roman" w:eastAsia="Calibri" w:hAnsi="Times New Roman"/>
          <w:sz w:val="26"/>
          <w:szCs w:val="26"/>
        </w:rPr>
        <w:t xml:space="preserve">Извещения </w:t>
      </w:r>
      <w:r w:rsidR="005B2CB8" w:rsidRPr="000510C8">
        <w:rPr>
          <w:rFonts w:ascii="Times New Roman" w:eastAsia="Calibri" w:hAnsi="Times New Roman"/>
          <w:sz w:val="26"/>
          <w:szCs w:val="26"/>
        </w:rPr>
        <w:t xml:space="preserve">Заказчика на оказание Услуг по настоящему Договору могут быть переданы дежурному диспетчеру </w:t>
      </w:r>
      <w:r w:rsidR="00664792" w:rsidRPr="000510C8">
        <w:rPr>
          <w:rFonts w:ascii="Times New Roman" w:eastAsia="Calibri" w:hAnsi="Times New Roman"/>
          <w:sz w:val="26"/>
          <w:szCs w:val="26"/>
        </w:rPr>
        <w:t xml:space="preserve">Исполнителя в </w:t>
      </w:r>
      <w:r w:rsidR="005B2CB8" w:rsidRPr="000510C8">
        <w:rPr>
          <w:rFonts w:ascii="Times New Roman" w:eastAsia="Calibri" w:hAnsi="Times New Roman"/>
          <w:sz w:val="26"/>
          <w:szCs w:val="26"/>
        </w:rPr>
        <w:t>устно</w:t>
      </w:r>
      <w:r w:rsidR="00664792" w:rsidRPr="000510C8">
        <w:rPr>
          <w:rFonts w:ascii="Times New Roman" w:eastAsia="Calibri" w:hAnsi="Times New Roman"/>
          <w:sz w:val="26"/>
          <w:szCs w:val="26"/>
        </w:rPr>
        <w:t>й форме</w:t>
      </w:r>
      <w:r w:rsidR="005B2CB8" w:rsidRPr="000510C8">
        <w:rPr>
          <w:rFonts w:ascii="Times New Roman" w:eastAsia="Calibri" w:hAnsi="Times New Roman"/>
          <w:sz w:val="26"/>
          <w:szCs w:val="26"/>
        </w:rPr>
        <w:t xml:space="preserve"> по установленному каналу </w:t>
      </w:r>
      <w:r w:rsidR="00664792" w:rsidRPr="000510C8">
        <w:rPr>
          <w:rFonts w:ascii="Times New Roman" w:eastAsia="Calibri" w:hAnsi="Times New Roman"/>
          <w:sz w:val="26"/>
          <w:szCs w:val="26"/>
        </w:rPr>
        <w:t>связи, с</w:t>
      </w:r>
      <w:r w:rsidR="005B2CB8" w:rsidRPr="000510C8">
        <w:rPr>
          <w:rFonts w:ascii="Times New Roman" w:eastAsia="Calibri" w:hAnsi="Times New Roman"/>
          <w:sz w:val="26"/>
          <w:szCs w:val="26"/>
        </w:rPr>
        <w:t xml:space="preserve"> последующим обязательным письменным подтверждением по</w:t>
      </w:r>
      <w:r w:rsidR="00664792" w:rsidRPr="000510C8">
        <w:rPr>
          <w:rFonts w:ascii="Times New Roman" w:eastAsia="Calibri" w:hAnsi="Times New Roman"/>
          <w:sz w:val="26"/>
          <w:szCs w:val="26"/>
        </w:rPr>
        <w:t>средством</w:t>
      </w:r>
      <w:r w:rsidR="005B2CB8" w:rsidRPr="000510C8">
        <w:rPr>
          <w:rFonts w:ascii="Times New Roman" w:eastAsia="Calibri" w:hAnsi="Times New Roman"/>
          <w:sz w:val="26"/>
          <w:szCs w:val="26"/>
        </w:rPr>
        <w:t xml:space="preserve"> факсимильной связи</w:t>
      </w:r>
      <w:r w:rsidR="00547E54" w:rsidRPr="000510C8">
        <w:rPr>
          <w:rFonts w:ascii="Times New Roman" w:eastAsia="Calibri" w:hAnsi="Times New Roman"/>
          <w:sz w:val="26"/>
          <w:szCs w:val="26"/>
        </w:rPr>
        <w:t>, электронной почты</w:t>
      </w:r>
      <w:r w:rsidR="005B2CB8" w:rsidRPr="000510C8">
        <w:rPr>
          <w:rFonts w:ascii="Times New Roman" w:eastAsia="Calibri" w:hAnsi="Times New Roman"/>
          <w:sz w:val="26"/>
          <w:szCs w:val="26"/>
        </w:rPr>
        <w:t xml:space="preserve">. </w:t>
      </w:r>
    </w:p>
    <w:p w:rsidR="004F3102" w:rsidRPr="000510C8" w:rsidRDefault="004F3102" w:rsidP="000A0ED5">
      <w:pPr>
        <w:autoSpaceDE w:val="0"/>
        <w:autoSpaceDN w:val="0"/>
        <w:spacing w:after="0"/>
        <w:ind w:firstLine="567"/>
        <w:jc w:val="both"/>
        <w:rPr>
          <w:rFonts w:ascii="Times New Roman" w:eastAsia="Calibri" w:hAnsi="Times New Roman"/>
          <w:sz w:val="26"/>
          <w:szCs w:val="26"/>
        </w:rPr>
      </w:pPr>
    </w:p>
    <w:p w:rsidR="0017429F" w:rsidRDefault="0017429F" w:rsidP="00FF6523">
      <w:pPr>
        <w:pStyle w:val="a3"/>
        <w:spacing w:line="276" w:lineRule="auto"/>
        <w:ind w:left="106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A0ED5" w:rsidRPr="002874F1" w:rsidRDefault="000A0ED5" w:rsidP="000A0ED5">
      <w:pPr>
        <w:pStyle w:val="a3"/>
        <w:numPr>
          <w:ilvl w:val="0"/>
          <w:numId w:val="1"/>
        </w:numPr>
        <w:spacing w:line="276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74F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ПОРЯДОК РАЗРЕШЕНИЯ СПОРОВ</w:t>
      </w:r>
    </w:p>
    <w:p w:rsidR="000A0ED5" w:rsidRPr="002874F1" w:rsidRDefault="000A0ED5" w:rsidP="000A0ED5">
      <w:pPr>
        <w:pStyle w:val="a3"/>
        <w:spacing w:line="276" w:lineRule="auto"/>
        <w:ind w:left="106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A0ED5" w:rsidRPr="002874F1" w:rsidRDefault="005B2CB8" w:rsidP="000A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874F1">
        <w:rPr>
          <w:rFonts w:ascii="Times New Roman" w:hAnsi="Times New Roman"/>
          <w:color w:val="000000" w:themeColor="text1"/>
          <w:sz w:val="26"/>
          <w:szCs w:val="26"/>
        </w:rPr>
        <w:t>8.1. В случае возникновения между Сторонами споров и разногласий, Стороны принимают меры к их урегулированию путём переговоров, основанных на принципе взаимного уважения.</w:t>
      </w:r>
    </w:p>
    <w:p w:rsidR="000A0ED5" w:rsidRPr="002874F1" w:rsidRDefault="005B2CB8" w:rsidP="000A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874F1">
        <w:rPr>
          <w:rFonts w:ascii="Times New Roman" w:hAnsi="Times New Roman"/>
          <w:color w:val="000000" w:themeColor="text1"/>
          <w:sz w:val="26"/>
          <w:szCs w:val="26"/>
        </w:rPr>
        <w:t xml:space="preserve">8.2. В случае </w:t>
      </w:r>
      <w:r w:rsidR="00664792" w:rsidRPr="002874F1">
        <w:rPr>
          <w:rFonts w:ascii="Times New Roman" w:hAnsi="Times New Roman"/>
          <w:color w:val="000000" w:themeColor="text1"/>
          <w:sz w:val="26"/>
          <w:szCs w:val="26"/>
        </w:rPr>
        <w:t>не достижения</w:t>
      </w:r>
      <w:r w:rsidRPr="002874F1">
        <w:rPr>
          <w:rFonts w:ascii="Times New Roman" w:hAnsi="Times New Roman"/>
          <w:color w:val="000000" w:themeColor="text1"/>
          <w:sz w:val="26"/>
          <w:szCs w:val="26"/>
        </w:rPr>
        <w:t xml:space="preserve"> согласия по спорному вопросу</w:t>
      </w:r>
      <w:r w:rsidR="00664792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2874F1">
        <w:rPr>
          <w:rFonts w:ascii="Times New Roman" w:hAnsi="Times New Roman"/>
          <w:color w:val="000000" w:themeColor="text1"/>
          <w:sz w:val="26"/>
          <w:szCs w:val="26"/>
        </w:rPr>
        <w:t xml:space="preserve"> спор подлежит рассмотрению в</w:t>
      </w:r>
      <w:r w:rsidR="00257EEF">
        <w:rPr>
          <w:rFonts w:ascii="Times New Roman" w:hAnsi="Times New Roman"/>
          <w:color w:val="000000" w:themeColor="text1"/>
          <w:sz w:val="26"/>
          <w:szCs w:val="26"/>
        </w:rPr>
        <w:t xml:space="preserve"> Арбитражном суде Сахалинской области</w:t>
      </w:r>
      <w:r w:rsidRPr="002874F1">
        <w:rPr>
          <w:rFonts w:ascii="Times New Roman" w:hAnsi="Times New Roman"/>
          <w:color w:val="000000" w:themeColor="text1"/>
          <w:sz w:val="26"/>
          <w:szCs w:val="26"/>
        </w:rPr>
        <w:t xml:space="preserve"> в порядке, установленном действующим законодательством Российской Федерации.</w:t>
      </w:r>
    </w:p>
    <w:p w:rsidR="000A0ED5" w:rsidRPr="002874F1" w:rsidRDefault="005B2CB8" w:rsidP="000A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874F1">
        <w:rPr>
          <w:rFonts w:ascii="Times New Roman" w:hAnsi="Times New Roman"/>
          <w:color w:val="000000" w:themeColor="text1"/>
          <w:sz w:val="26"/>
          <w:szCs w:val="26"/>
        </w:rPr>
        <w:t xml:space="preserve">8.3. В соответствии со статьей 4 АПК РФ для разрешения споров, связанных с нарушением Сторонами своих обязательств по договору либо иным образом вытекающих из Договора, применяется обязательный досудебный (претензионный) порядок разрешения споров. Сторона, права которой нарушены, до обращения в суд обязана предъявить другой Стороне письменную претензию с изложением своих требований.  </w:t>
      </w:r>
    </w:p>
    <w:p w:rsidR="000A0ED5" w:rsidRPr="002874F1" w:rsidRDefault="005B2CB8" w:rsidP="000A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874F1">
        <w:rPr>
          <w:rFonts w:ascii="Times New Roman" w:hAnsi="Times New Roman"/>
          <w:color w:val="000000" w:themeColor="text1"/>
          <w:sz w:val="26"/>
          <w:szCs w:val="26"/>
        </w:rPr>
        <w:t>8.4. Срок рассмотрения претензии определен пунктом 5 статьи 4 АПК РФ. Если в указанный срок требования полностью не удовлетворены, Сторона, право которой нарушено, вправе обратиться с иском в суд.</w:t>
      </w:r>
    </w:p>
    <w:p w:rsidR="00DF2315" w:rsidRPr="000B51CE" w:rsidRDefault="00DF2315" w:rsidP="000A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A0ED5" w:rsidRPr="008E1FE2" w:rsidRDefault="000A0ED5" w:rsidP="00664792">
      <w:pPr>
        <w:pStyle w:val="a7"/>
        <w:numPr>
          <w:ilvl w:val="0"/>
          <w:numId w:val="1"/>
        </w:numPr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8E1FE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АНТИКОРРУПЦИОННАЯ ОГОВОРКА </w:t>
      </w:r>
    </w:p>
    <w:p w:rsidR="00664792" w:rsidRDefault="00664792" w:rsidP="00664792">
      <w:pPr>
        <w:pStyle w:val="a7"/>
        <w:autoSpaceDN w:val="0"/>
        <w:adjustRightInd w:val="0"/>
        <w:spacing w:after="0"/>
        <w:ind w:left="1069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4B36E5" w:rsidRPr="004B36E5" w:rsidRDefault="004B36E5" w:rsidP="004B36E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B36E5">
        <w:rPr>
          <w:rFonts w:ascii="Times New Roman" w:hAnsi="Times New Roman"/>
          <w:sz w:val="26"/>
          <w:szCs w:val="26"/>
        </w:rPr>
        <w:t>9.1.</w:t>
      </w:r>
      <w:r w:rsidRPr="004B36E5">
        <w:rPr>
          <w:rFonts w:ascii="Times New Roman" w:hAnsi="Times New Roman"/>
          <w:sz w:val="26"/>
          <w:szCs w:val="26"/>
        </w:rPr>
        <w:tab/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4B36E5" w:rsidRPr="004B36E5" w:rsidRDefault="004B36E5" w:rsidP="004B36E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B36E5">
        <w:rPr>
          <w:rFonts w:ascii="Times New Roman" w:hAnsi="Times New Roman"/>
          <w:sz w:val="26"/>
          <w:szCs w:val="26"/>
        </w:rPr>
        <w:t>9.2.</w:t>
      </w:r>
      <w:r w:rsidRPr="004B36E5">
        <w:rPr>
          <w:rFonts w:ascii="Times New Roman" w:hAnsi="Times New Roman"/>
          <w:sz w:val="26"/>
          <w:szCs w:val="26"/>
        </w:rPr>
        <w:tab/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4B36E5" w:rsidRPr="004B36E5" w:rsidRDefault="004B36E5" w:rsidP="004B36E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B36E5">
        <w:rPr>
          <w:rFonts w:ascii="Times New Roman" w:hAnsi="Times New Roman"/>
          <w:sz w:val="26"/>
          <w:szCs w:val="26"/>
        </w:rPr>
        <w:t>9.3.</w:t>
      </w:r>
      <w:r w:rsidRPr="004B36E5">
        <w:rPr>
          <w:rFonts w:ascii="Times New Roman" w:hAnsi="Times New Roman"/>
          <w:sz w:val="26"/>
          <w:szCs w:val="26"/>
        </w:rPr>
        <w:tab/>
        <w:t>Каждая из Сторон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4B36E5" w:rsidRPr="004B36E5" w:rsidRDefault="004B36E5" w:rsidP="004B36E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B36E5">
        <w:rPr>
          <w:rFonts w:ascii="Times New Roman" w:hAnsi="Times New Roman"/>
          <w:sz w:val="26"/>
          <w:szCs w:val="26"/>
        </w:rPr>
        <w:t>Под действиями работника, осуществляемыми в пользу стимулирующей его Стороны, понимаются: предоставление неоправданных преимуществ по сравнению с другими контрагентами; предоставление каких-либо гарантий; ускорение существующих процедур;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4B36E5" w:rsidRPr="004B36E5" w:rsidRDefault="004B36E5" w:rsidP="004B36E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B36E5">
        <w:rPr>
          <w:rFonts w:ascii="Times New Roman" w:hAnsi="Times New Roman"/>
          <w:sz w:val="26"/>
          <w:szCs w:val="26"/>
        </w:rPr>
        <w:t>9.4.</w:t>
      </w:r>
      <w:r w:rsidRPr="004B36E5">
        <w:rPr>
          <w:rFonts w:ascii="Times New Roman" w:hAnsi="Times New Roman"/>
          <w:sz w:val="26"/>
          <w:szCs w:val="26"/>
        </w:rPr>
        <w:tab/>
        <w:t xml:space="preserve"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Договору </w:t>
      </w:r>
      <w:r w:rsidRPr="004B36E5">
        <w:rPr>
          <w:rFonts w:ascii="Times New Roman" w:hAnsi="Times New Roman"/>
          <w:sz w:val="26"/>
          <w:szCs w:val="26"/>
        </w:rPr>
        <w:lastRenderedPageBreak/>
        <w:t>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:rsidR="004B36E5" w:rsidRPr="004B36E5" w:rsidRDefault="004B36E5" w:rsidP="004B36E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B36E5">
        <w:rPr>
          <w:rFonts w:ascii="Times New Roman" w:hAnsi="Times New Roman"/>
          <w:sz w:val="26"/>
          <w:szCs w:val="26"/>
        </w:rPr>
        <w:t>9.5.</w:t>
      </w:r>
      <w:r w:rsidRPr="004B36E5">
        <w:rPr>
          <w:rFonts w:ascii="Times New Roman" w:hAnsi="Times New Roman"/>
          <w:sz w:val="26"/>
          <w:szCs w:val="26"/>
        </w:rPr>
        <w:tab/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4B36E5" w:rsidRPr="004B36E5" w:rsidRDefault="004B36E5" w:rsidP="004B36E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B36E5">
        <w:rPr>
          <w:rFonts w:ascii="Times New Roman" w:hAnsi="Times New Roman"/>
          <w:sz w:val="26"/>
          <w:szCs w:val="26"/>
        </w:rPr>
        <w:t>9.6.</w:t>
      </w:r>
      <w:r w:rsidRPr="004B36E5">
        <w:rPr>
          <w:rFonts w:ascii="Times New Roman" w:hAnsi="Times New Roman"/>
          <w:sz w:val="26"/>
          <w:szCs w:val="26"/>
        </w:rPr>
        <w:tab/>
        <w:t>Стороны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4B36E5" w:rsidRPr="004B36E5" w:rsidRDefault="004B36E5" w:rsidP="004B36E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B36E5">
        <w:rPr>
          <w:rFonts w:ascii="Times New Roman" w:hAnsi="Times New Roman"/>
          <w:sz w:val="26"/>
          <w:szCs w:val="26"/>
        </w:rPr>
        <w:t>9.7.</w:t>
      </w:r>
      <w:r w:rsidRPr="004B36E5">
        <w:rPr>
          <w:rFonts w:ascii="Times New Roman" w:hAnsi="Times New Roman"/>
          <w:sz w:val="26"/>
          <w:szCs w:val="26"/>
        </w:rPr>
        <w:tab/>
        <w:t>Стороны признают, что их возможные неправомерные действия и нарушение антикоррупционных условий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Договора.</w:t>
      </w:r>
    </w:p>
    <w:p w:rsidR="004B36E5" w:rsidRPr="004B36E5" w:rsidRDefault="004B36E5" w:rsidP="004B36E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B36E5">
        <w:rPr>
          <w:rFonts w:ascii="Times New Roman" w:hAnsi="Times New Roman"/>
          <w:sz w:val="26"/>
          <w:szCs w:val="26"/>
        </w:rPr>
        <w:t>9.8.</w:t>
      </w:r>
      <w:r w:rsidRPr="004B36E5">
        <w:rPr>
          <w:rFonts w:ascii="Times New Roman" w:hAnsi="Times New Roman"/>
          <w:sz w:val="26"/>
          <w:szCs w:val="26"/>
        </w:rPr>
        <w:tab/>
        <w:t>Стороны гарантируют осуществление надлежащего разбирательства по представленным в рамках исполнения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4B36E5" w:rsidRDefault="004B36E5" w:rsidP="004B36E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B36E5">
        <w:rPr>
          <w:rFonts w:ascii="Times New Roman" w:hAnsi="Times New Roman"/>
          <w:sz w:val="26"/>
          <w:szCs w:val="26"/>
        </w:rPr>
        <w:t>9.9.</w:t>
      </w:r>
      <w:r w:rsidRPr="004B36E5">
        <w:rPr>
          <w:rFonts w:ascii="Times New Roman" w:hAnsi="Times New Roman"/>
          <w:sz w:val="26"/>
          <w:szCs w:val="26"/>
        </w:rPr>
        <w:tab/>
        <w:t xml:space="preserve">Стороны гарантируют полную конфиденциальность при исполнении антикоррупционных условий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 </w:t>
      </w:r>
    </w:p>
    <w:p w:rsidR="004B36E5" w:rsidRPr="004B36E5" w:rsidRDefault="004B36E5" w:rsidP="004B36E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B36E5" w:rsidRPr="000B51CE" w:rsidRDefault="004B36E5" w:rsidP="000B51CE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6"/>
          <w:szCs w:val="26"/>
        </w:rPr>
      </w:pPr>
      <w:bookmarkStart w:id="0" w:name="_Hlk69217771"/>
      <w:r w:rsidRPr="000B51CE">
        <w:rPr>
          <w:rFonts w:ascii="Times New Roman" w:hAnsi="Times New Roman"/>
          <w:sz w:val="26"/>
          <w:szCs w:val="26"/>
        </w:rPr>
        <w:t>НАЛОГОВАЯ ОГОВОРКА</w:t>
      </w:r>
    </w:p>
    <w:p w:rsidR="008E1FE2" w:rsidRPr="000B51CE" w:rsidRDefault="008E1FE2" w:rsidP="000B51CE">
      <w:pPr>
        <w:pStyle w:val="a7"/>
        <w:spacing w:after="0"/>
        <w:ind w:left="1069"/>
        <w:rPr>
          <w:rFonts w:ascii="Times New Roman" w:hAnsi="Times New Roman"/>
          <w:b/>
          <w:sz w:val="26"/>
          <w:szCs w:val="26"/>
        </w:rPr>
      </w:pPr>
    </w:p>
    <w:p w:rsidR="004B36E5" w:rsidRPr="004B36E5" w:rsidRDefault="004B36E5" w:rsidP="004B36E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B36E5">
        <w:rPr>
          <w:rFonts w:ascii="Times New Roman" w:hAnsi="Times New Roman"/>
          <w:sz w:val="26"/>
          <w:szCs w:val="26"/>
        </w:rPr>
        <w:t>10.1.</w:t>
      </w:r>
      <w:r w:rsidRPr="004B36E5">
        <w:rPr>
          <w:rFonts w:ascii="Times New Roman" w:hAnsi="Times New Roman"/>
          <w:sz w:val="26"/>
          <w:szCs w:val="26"/>
        </w:rPr>
        <w:tab/>
        <w:t xml:space="preserve">Контрагент ФГБУ «Морспасслужба», который является по договору исполнитель (подрядчик, поставщик, продавец, агент, комиссионер, поверенный) или заказчик (далее — Контрагент) гарантирует, что: </w:t>
      </w:r>
    </w:p>
    <w:p w:rsidR="004B36E5" w:rsidRPr="004B36E5" w:rsidRDefault="004B36E5" w:rsidP="004B36E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B36E5">
        <w:rPr>
          <w:rFonts w:ascii="Times New Roman" w:hAnsi="Times New Roman"/>
          <w:sz w:val="26"/>
          <w:szCs w:val="26"/>
        </w:rPr>
        <w:t>зарегистрирован в ЕГРЮЛ надлежащим образом;</w:t>
      </w:r>
    </w:p>
    <w:p w:rsidR="004B36E5" w:rsidRPr="004B36E5" w:rsidRDefault="004B36E5" w:rsidP="004B36E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B36E5">
        <w:rPr>
          <w:rFonts w:ascii="Times New Roman" w:hAnsi="Times New Roman"/>
          <w:sz w:val="26"/>
          <w:szCs w:val="26"/>
        </w:rPr>
        <w:t>его исполнительный орган находится и осуществляет функции управления по месту регистрации юридического лица и в нем нет дисквалифицированных лиц;</w:t>
      </w:r>
    </w:p>
    <w:p w:rsidR="004B36E5" w:rsidRPr="004B36E5" w:rsidRDefault="004B36E5" w:rsidP="004B36E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B36E5">
        <w:rPr>
          <w:rFonts w:ascii="Times New Roman" w:hAnsi="Times New Roman"/>
          <w:sz w:val="26"/>
          <w:szCs w:val="26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4B36E5" w:rsidRPr="004B36E5" w:rsidRDefault="004B36E5" w:rsidP="004B36E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B36E5">
        <w:rPr>
          <w:rFonts w:ascii="Times New Roman" w:hAnsi="Times New Roman"/>
          <w:sz w:val="26"/>
          <w:szCs w:val="26"/>
        </w:rPr>
        <w:lastRenderedPageBreak/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4B36E5" w:rsidRPr="004B36E5" w:rsidRDefault="004B36E5" w:rsidP="004B36E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B36E5">
        <w:rPr>
          <w:rFonts w:ascii="Times New Roman" w:hAnsi="Times New Roman"/>
          <w:sz w:val="26"/>
          <w:szCs w:val="26"/>
        </w:rPr>
        <w:t>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:rsidR="004B36E5" w:rsidRPr="004B36E5" w:rsidRDefault="004B36E5" w:rsidP="004B36E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B36E5">
        <w:rPr>
          <w:rFonts w:ascii="Times New Roman" w:hAnsi="Times New Roman"/>
          <w:sz w:val="26"/>
          <w:szCs w:val="26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</w:t>
      </w:r>
      <w:r w:rsidRPr="00906404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544ABC2B" wp14:editId="5221A9E4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6E5">
        <w:rPr>
          <w:rFonts w:ascii="Times New Roman" w:hAnsi="Times New Roman"/>
          <w:sz w:val="26"/>
          <w:szCs w:val="26"/>
        </w:rPr>
        <w:t>правовыми актами по бухгалтерскому учету, представляет годовую бухгалтерскую отчетность в налоговый орган;</w:t>
      </w:r>
    </w:p>
    <w:p w:rsidR="004B36E5" w:rsidRPr="004B36E5" w:rsidRDefault="004B36E5" w:rsidP="004B36E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B36E5">
        <w:rPr>
          <w:rFonts w:ascii="Times New Roman" w:hAnsi="Times New Roman"/>
          <w:sz w:val="26"/>
          <w:szCs w:val="26"/>
        </w:rPr>
        <w:t>ведет налоговый учет и составляет налоговую отчетность в соответствии с законодательством Российской Федерации, своевременно и в полном объеме представляет налоговую отчетность в налоговые органы;</w:t>
      </w:r>
    </w:p>
    <w:p w:rsidR="004B36E5" w:rsidRPr="004B36E5" w:rsidRDefault="004B36E5" w:rsidP="004B36E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B36E5">
        <w:rPr>
          <w:rFonts w:ascii="Times New Roman" w:hAnsi="Times New Roman"/>
          <w:sz w:val="26"/>
          <w:szCs w:val="26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4B36E5" w:rsidRPr="004B36E5" w:rsidRDefault="004B36E5" w:rsidP="004B36E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B36E5">
        <w:rPr>
          <w:rFonts w:ascii="Times New Roman" w:hAnsi="Times New Roman"/>
          <w:sz w:val="26"/>
          <w:szCs w:val="26"/>
        </w:rPr>
        <w:t>своевременно и в полном объеме уплачивает налоги, сборы и страховые взносы: отражает в налоговой отчетности по НДС все суммы НДС, 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4B36E5" w:rsidRPr="004B36E5" w:rsidRDefault="004B36E5" w:rsidP="004B36E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B36E5">
        <w:rPr>
          <w:rFonts w:ascii="Times New Roman" w:hAnsi="Times New Roman"/>
          <w:sz w:val="26"/>
          <w:szCs w:val="26"/>
        </w:rPr>
        <w:t>10.2.</w:t>
      </w:r>
      <w:r w:rsidRPr="004B36E5">
        <w:rPr>
          <w:rFonts w:ascii="Times New Roman" w:hAnsi="Times New Roman"/>
          <w:sz w:val="26"/>
          <w:szCs w:val="26"/>
        </w:rPr>
        <w:tab/>
        <w:t>Если Контрагент ФГБУ «Морспасслужба», нарушит гарантии (любую одну, несколько или все вместе), указанные в пункте 10.1 Договора, и это повлечет предъявление налоговыми органами требований к ФГБУ «Морспасслужба»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и(или) предъявление третьими лицами, купившими товары (работы, услуги), имущественные права, являющиеся предметом настоящего договора, требований к ФГБУ «Морспасслужба»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Контрагент обязуется возместить ФГБУ «Морспасслужба», убытки, которые последнее понесло вследствие таких нарушений.</w:t>
      </w:r>
    </w:p>
    <w:p w:rsidR="004B36E5" w:rsidRDefault="004B36E5" w:rsidP="000B51CE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B36E5">
        <w:rPr>
          <w:rFonts w:ascii="Times New Roman" w:hAnsi="Times New Roman"/>
          <w:sz w:val="26"/>
          <w:szCs w:val="26"/>
        </w:rPr>
        <w:t>10.3.</w:t>
      </w:r>
      <w:r w:rsidRPr="004B36E5">
        <w:rPr>
          <w:rFonts w:ascii="Times New Roman" w:hAnsi="Times New Roman"/>
          <w:sz w:val="26"/>
          <w:szCs w:val="26"/>
        </w:rPr>
        <w:tab/>
        <w:t xml:space="preserve">Контрагент ФГБУ «Морспасслужба» в соответствии со ст.406.1 Гражданского кодекса Российской Федерации, возмещает ФГБУ «Морспасслужба», все убытки последнего, возникшие в случаях, указанных в пункте 10.2 Договора. При этом факт оспаривания или </w:t>
      </w:r>
      <w:r w:rsidR="00FB7417" w:rsidRPr="004B36E5">
        <w:rPr>
          <w:rFonts w:ascii="Times New Roman" w:hAnsi="Times New Roman"/>
          <w:sz w:val="26"/>
          <w:szCs w:val="26"/>
        </w:rPr>
        <w:t>не оспаривания</w:t>
      </w:r>
      <w:r w:rsidRPr="004B36E5">
        <w:rPr>
          <w:rFonts w:ascii="Times New Roman" w:hAnsi="Times New Roman"/>
          <w:sz w:val="26"/>
          <w:szCs w:val="26"/>
        </w:rPr>
        <w:t xml:space="preserve"> налоговых доначислений в налоговом органе, в том числе вышестоящем, или в суде, а также факт оспаривания или </w:t>
      </w:r>
      <w:r w:rsidR="00FB7417" w:rsidRPr="004B36E5">
        <w:rPr>
          <w:rFonts w:ascii="Times New Roman" w:hAnsi="Times New Roman"/>
          <w:sz w:val="26"/>
          <w:szCs w:val="26"/>
        </w:rPr>
        <w:t>не оспаривания</w:t>
      </w:r>
      <w:r w:rsidRPr="004B36E5">
        <w:rPr>
          <w:rFonts w:ascii="Times New Roman" w:hAnsi="Times New Roman"/>
          <w:sz w:val="26"/>
          <w:szCs w:val="26"/>
        </w:rPr>
        <w:t xml:space="preserve"> в суде претензий третьих лиц не влияет на обязанность Контрагента возместить имущественные потери ФГБУ «Морспасслужба».</w:t>
      </w:r>
      <w:bookmarkEnd w:id="0"/>
    </w:p>
    <w:p w:rsidR="000B51CE" w:rsidRDefault="000B51CE" w:rsidP="000B51CE">
      <w:pPr>
        <w:autoSpaceDE w:val="0"/>
        <w:autoSpaceDN w:val="0"/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:rsidR="000A0ED5" w:rsidRPr="002874F1" w:rsidRDefault="000A0ED5" w:rsidP="000A0ED5">
      <w:pPr>
        <w:autoSpaceDE w:val="0"/>
        <w:autoSpaceDN w:val="0"/>
        <w:spacing w:after="0"/>
        <w:ind w:firstLine="567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2874F1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4B36E5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2874F1">
        <w:rPr>
          <w:rFonts w:ascii="Times New Roman" w:hAnsi="Times New Roman"/>
          <w:color w:val="000000" w:themeColor="text1"/>
          <w:sz w:val="26"/>
          <w:szCs w:val="26"/>
        </w:rPr>
        <w:t>. ЗАКЛЮЧИТЕЛЬНЫЕ УСЛОВИЯ</w:t>
      </w:r>
    </w:p>
    <w:p w:rsidR="000A0ED5" w:rsidRPr="002874F1" w:rsidRDefault="000A0ED5" w:rsidP="000A0ED5">
      <w:pPr>
        <w:autoSpaceDE w:val="0"/>
        <w:autoSpaceDN w:val="0"/>
        <w:spacing w:after="0"/>
        <w:ind w:firstLine="567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0A0ED5" w:rsidRPr="002874F1" w:rsidRDefault="005B2CB8" w:rsidP="000A0ED5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874F1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4B36E5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2874F1">
        <w:rPr>
          <w:rFonts w:ascii="Times New Roman" w:hAnsi="Times New Roman"/>
          <w:color w:val="000000" w:themeColor="text1"/>
          <w:sz w:val="26"/>
          <w:szCs w:val="26"/>
        </w:rPr>
        <w:t>.1. Стороны обязаны сообщать друг другу об изменении своего места нахождения, поч</w:t>
      </w:r>
      <w:r w:rsidR="00664792">
        <w:rPr>
          <w:rFonts w:ascii="Times New Roman" w:hAnsi="Times New Roman"/>
          <w:color w:val="000000" w:themeColor="text1"/>
          <w:sz w:val="26"/>
          <w:szCs w:val="26"/>
        </w:rPr>
        <w:t>тового адреса, номеров телефонной и факсимильной связи</w:t>
      </w:r>
      <w:r w:rsidRPr="002874F1">
        <w:rPr>
          <w:rFonts w:ascii="Times New Roman" w:hAnsi="Times New Roman"/>
          <w:color w:val="000000" w:themeColor="text1"/>
          <w:sz w:val="26"/>
          <w:szCs w:val="26"/>
        </w:rPr>
        <w:t xml:space="preserve"> и банковских реквизитов. </w:t>
      </w:r>
      <w:r w:rsidRPr="002874F1">
        <w:rPr>
          <w:rFonts w:ascii="Times New Roman" w:hAnsi="Times New Roman"/>
          <w:color w:val="000000" w:themeColor="text1"/>
          <w:sz w:val="26"/>
          <w:szCs w:val="26"/>
        </w:rPr>
        <w:lastRenderedPageBreak/>
        <w:t>Сторона, своевременно не уведомившая другую Сторону об изменении указанных сведений, несет все риски, связанные с таким не</w:t>
      </w:r>
      <w:r w:rsidR="00A25FB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2874F1">
        <w:rPr>
          <w:rFonts w:ascii="Times New Roman" w:hAnsi="Times New Roman"/>
          <w:color w:val="000000" w:themeColor="text1"/>
          <w:sz w:val="26"/>
          <w:szCs w:val="26"/>
        </w:rPr>
        <w:t>уведомлением.</w:t>
      </w:r>
    </w:p>
    <w:p w:rsidR="000A0ED5" w:rsidRPr="002874F1" w:rsidRDefault="005B2CB8" w:rsidP="000A0ED5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874F1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4B36E5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2874F1">
        <w:rPr>
          <w:rFonts w:ascii="Times New Roman" w:hAnsi="Times New Roman"/>
          <w:color w:val="000000" w:themeColor="text1"/>
          <w:sz w:val="26"/>
          <w:szCs w:val="26"/>
        </w:rPr>
        <w:t>.2. Стоимость, объем и сроки оказания услуг по Договору, а также иные существенные условия Договора изменению не подлежат, кроме случаев, предусмотренных действующим законодательством.</w:t>
      </w:r>
    </w:p>
    <w:p w:rsidR="000A0ED5" w:rsidRPr="002874F1" w:rsidRDefault="005B2CB8" w:rsidP="000A0ED5">
      <w:pPr>
        <w:autoSpaceDE w:val="0"/>
        <w:autoSpaceDN w:val="0"/>
        <w:spacing w:after="0"/>
        <w:ind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2874F1">
        <w:rPr>
          <w:rFonts w:ascii="Times New Roman" w:eastAsia="Calibri" w:hAnsi="Times New Roman"/>
          <w:color w:val="000000" w:themeColor="text1"/>
          <w:sz w:val="26"/>
          <w:szCs w:val="26"/>
        </w:rPr>
        <w:t>1</w:t>
      </w:r>
      <w:r w:rsidR="004B36E5">
        <w:rPr>
          <w:rFonts w:ascii="Times New Roman" w:eastAsia="Calibri" w:hAnsi="Times New Roman"/>
          <w:color w:val="000000" w:themeColor="text1"/>
          <w:sz w:val="26"/>
          <w:szCs w:val="26"/>
        </w:rPr>
        <w:t>1</w:t>
      </w:r>
      <w:r w:rsidRPr="002874F1">
        <w:rPr>
          <w:rFonts w:ascii="Times New Roman" w:eastAsia="Calibri" w:hAnsi="Times New Roman"/>
          <w:color w:val="000000" w:themeColor="text1"/>
          <w:sz w:val="26"/>
          <w:szCs w:val="26"/>
        </w:rPr>
        <w:t>.3. Настоящий Договор составлен на русском языке в 2 (двух) экземплярах, имеющих одинаковую юридическую силу – по 1 (одному) для каждой из Сторон.</w:t>
      </w:r>
    </w:p>
    <w:p w:rsidR="000A0ED5" w:rsidRPr="002874F1" w:rsidRDefault="000A0ED5" w:rsidP="000A0ED5">
      <w:pPr>
        <w:autoSpaceDE w:val="0"/>
        <w:autoSpaceDN w:val="0"/>
        <w:spacing w:after="0"/>
        <w:ind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</w:p>
    <w:p w:rsidR="000A0ED5" w:rsidRDefault="000A0ED5">
      <w:pPr>
        <w:autoSpaceDE w:val="0"/>
        <w:autoSpaceDN w:val="0"/>
        <w:spacing w:after="0"/>
        <w:ind w:firstLine="567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2874F1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4B36E5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2874F1">
        <w:rPr>
          <w:rFonts w:ascii="Times New Roman" w:hAnsi="Times New Roman"/>
          <w:color w:val="000000" w:themeColor="text1"/>
          <w:sz w:val="26"/>
          <w:szCs w:val="26"/>
        </w:rPr>
        <w:t>. ПРИЛОЖЕНИЯ К ДОГОВОРУ</w:t>
      </w:r>
    </w:p>
    <w:p w:rsidR="000B51CE" w:rsidRPr="000B51CE" w:rsidRDefault="000B51CE">
      <w:pPr>
        <w:autoSpaceDE w:val="0"/>
        <w:autoSpaceDN w:val="0"/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A0ED5" w:rsidRPr="002874F1" w:rsidRDefault="005B2CB8" w:rsidP="000B51CE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874F1">
        <w:rPr>
          <w:rFonts w:ascii="Times New Roman" w:hAnsi="Times New Roman"/>
          <w:sz w:val="26"/>
          <w:szCs w:val="26"/>
        </w:rPr>
        <w:t>1</w:t>
      </w:r>
      <w:r w:rsidR="004B36E5">
        <w:rPr>
          <w:rFonts w:ascii="Times New Roman" w:hAnsi="Times New Roman"/>
          <w:sz w:val="26"/>
          <w:szCs w:val="26"/>
        </w:rPr>
        <w:t>2</w:t>
      </w:r>
      <w:r w:rsidRPr="002874F1">
        <w:rPr>
          <w:rFonts w:ascii="Times New Roman" w:hAnsi="Times New Roman"/>
          <w:sz w:val="26"/>
          <w:szCs w:val="26"/>
        </w:rPr>
        <w:t xml:space="preserve">.1. Приложение № 1 «Техническое задание». </w:t>
      </w:r>
    </w:p>
    <w:p w:rsidR="000A0ED5" w:rsidRPr="002874F1" w:rsidRDefault="005B2CB8" w:rsidP="000B51CE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874F1">
        <w:rPr>
          <w:rFonts w:ascii="Times New Roman" w:hAnsi="Times New Roman"/>
          <w:sz w:val="26"/>
          <w:szCs w:val="26"/>
        </w:rPr>
        <w:t>1</w:t>
      </w:r>
      <w:r w:rsidR="004B36E5">
        <w:rPr>
          <w:rFonts w:ascii="Times New Roman" w:hAnsi="Times New Roman"/>
          <w:sz w:val="26"/>
          <w:szCs w:val="26"/>
        </w:rPr>
        <w:t>2</w:t>
      </w:r>
      <w:r w:rsidRPr="002874F1">
        <w:rPr>
          <w:rFonts w:ascii="Times New Roman" w:hAnsi="Times New Roman"/>
          <w:sz w:val="26"/>
          <w:szCs w:val="26"/>
        </w:rPr>
        <w:t xml:space="preserve">.2. Приложение № 2 </w:t>
      </w:r>
      <w:r w:rsidRPr="002874F1">
        <w:rPr>
          <w:rFonts w:ascii="Times New Roman" w:eastAsia="Calibri" w:hAnsi="Times New Roman"/>
          <w:sz w:val="26"/>
          <w:szCs w:val="26"/>
        </w:rPr>
        <w:t>«Состав и дислокация аварийно-спасательных средств»</w:t>
      </w:r>
      <w:r w:rsidRPr="002874F1">
        <w:rPr>
          <w:rFonts w:ascii="Times New Roman" w:hAnsi="Times New Roman"/>
          <w:sz w:val="26"/>
          <w:szCs w:val="26"/>
        </w:rPr>
        <w:t>.</w:t>
      </w:r>
    </w:p>
    <w:p w:rsidR="00DF2315" w:rsidRDefault="00FE4787" w:rsidP="000B51C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2874F1">
        <w:rPr>
          <w:rFonts w:ascii="Times New Roman" w:hAnsi="Times New Roman"/>
          <w:sz w:val="26"/>
          <w:szCs w:val="26"/>
        </w:rPr>
        <w:t>1</w:t>
      </w:r>
      <w:r w:rsidR="004B36E5">
        <w:rPr>
          <w:rFonts w:ascii="Times New Roman" w:hAnsi="Times New Roman"/>
          <w:sz w:val="26"/>
          <w:szCs w:val="26"/>
        </w:rPr>
        <w:t>2</w:t>
      </w:r>
      <w:r w:rsidRPr="002874F1">
        <w:rPr>
          <w:rFonts w:ascii="Times New Roman" w:hAnsi="Times New Roman"/>
          <w:sz w:val="26"/>
          <w:szCs w:val="26"/>
        </w:rPr>
        <w:t xml:space="preserve">.3. Приложение № 3 </w:t>
      </w:r>
      <w:r w:rsidR="003E77C2">
        <w:rPr>
          <w:rFonts w:ascii="Times New Roman" w:hAnsi="Times New Roman"/>
          <w:sz w:val="26"/>
          <w:szCs w:val="26"/>
        </w:rPr>
        <w:t>«</w:t>
      </w:r>
      <w:r w:rsidR="003E77C2">
        <w:rPr>
          <w:rFonts w:ascii="Times New Roman" w:eastAsia="Calibri" w:hAnsi="Times New Roman"/>
          <w:sz w:val="26"/>
          <w:szCs w:val="26"/>
        </w:rPr>
        <w:t xml:space="preserve">Образец </w:t>
      </w:r>
      <w:r w:rsidR="003E77C2">
        <w:rPr>
          <w:rFonts w:ascii="Times New Roman" w:hAnsi="Times New Roman"/>
          <w:sz w:val="26"/>
          <w:szCs w:val="26"/>
        </w:rPr>
        <w:t>а</w:t>
      </w:r>
      <w:r w:rsidR="002874F1" w:rsidRPr="002874F1">
        <w:rPr>
          <w:rFonts w:ascii="Times New Roman" w:hAnsi="Times New Roman"/>
          <w:sz w:val="26"/>
          <w:szCs w:val="26"/>
        </w:rPr>
        <w:t>кт</w:t>
      </w:r>
      <w:r w:rsidR="003E77C2">
        <w:rPr>
          <w:rFonts w:ascii="Times New Roman" w:hAnsi="Times New Roman"/>
          <w:sz w:val="26"/>
          <w:szCs w:val="26"/>
        </w:rPr>
        <w:t>а</w:t>
      </w:r>
      <w:r w:rsidR="002874F1" w:rsidRPr="002874F1">
        <w:rPr>
          <w:rFonts w:ascii="Times New Roman" w:hAnsi="Times New Roman"/>
          <w:sz w:val="26"/>
          <w:szCs w:val="26"/>
        </w:rPr>
        <w:t xml:space="preserve"> соответствия наличия </w:t>
      </w:r>
      <w:r w:rsidR="00BE3DCC">
        <w:rPr>
          <w:rFonts w:ascii="Times New Roman" w:hAnsi="Times New Roman"/>
          <w:sz w:val="26"/>
          <w:szCs w:val="26"/>
        </w:rPr>
        <w:t>и</w:t>
      </w:r>
      <w:r w:rsidR="003E77C2">
        <w:rPr>
          <w:rFonts w:ascii="Times New Roman" w:hAnsi="Times New Roman"/>
          <w:sz w:val="26"/>
          <w:szCs w:val="26"/>
        </w:rPr>
        <w:t xml:space="preserve"> исправности технических сил и средств»</w:t>
      </w:r>
      <w:r w:rsidR="00F47E8F">
        <w:rPr>
          <w:rFonts w:ascii="Times New Roman" w:hAnsi="Times New Roman"/>
          <w:sz w:val="26"/>
          <w:szCs w:val="26"/>
        </w:rPr>
        <w:t>.</w:t>
      </w:r>
    </w:p>
    <w:p w:rsidR="000A0ED5" w:rsidRDefault="000A0ED5" w:rsidP="000A0ED5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017B9">
        <w:rPr>
          <w:rFonts w:ascii="Times New Roman" w:hAnsi="Times New Roman"/>
          <w:bCs/>
          <w:color w:val="000000" w:themeColor="text1"/>
          <w:sz w:val="26"/>
          <w:szCs w:val="26"/>
        </w:rPr>
        <w:t>1</w:t>
      </w:r>
      <w:r w:rsidR="004B36E5">
        <w:rPr>
          <w:rFonts w:ascii="Times New Roman" w:hAnsi="Times New Roman"/>
          <w:bCs/>
          <w:color w:val="000000" w:themeColor="text1"/>
          <w:sz w:val="26"/>
          <w:szCs w:val="26"/>
        </w:rPr>
        <w:t>3</w:t>
      </w:r>
      <w:r w:rsidRPr="004017B9">
        <w:rPr>
          <w:rFonts w:ascii="Times New Roman" w:hAnsi="Times New Roman"/>
          <w:bCs/>
          <w:color w:val="000000" w:themeColor="text1"/>
          <w:sz w:val="26"/>
          <w:szCs w:val="26"/>
        </w:rPr>
        <w:t>. АДРЕСА И РЕКВИЗИТЫ СТОРОН</w:t>
      </w:r>
    </w:p>
    <w:p w:rsidR="00DF2315" w:rsidRPr="004017B9" w:rsidRDefault="00DF2315" w:rsidP="000A0ED5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tbl>
      <w:tblPr>
        <w:tblW w:w="10387" w:type="dxa"/>
        <w:tblInd w:w="103" w:type="dxa"/>
        <w:tblLook w:val="01E0" w:firstRow="1" w:lastRow="1" w:firstColumn="1" w:lastColumn="1" w:noHBand="0" w:noVBand="0"/>
      </w:tblPr>
      <w:tblGrid>
        <w:gridCol w:w="5193"/>
        <w:gridCol w:w="5194"/>
      </w:tblGrid>
      <w:tr w:rsidR="001B7427" w:rsidRPr="00B44308" w:rsidTr="001B065D">
        <w:tc>
          <w:tcPr>
            <w:tcW w:w="5193" w:type="dxa"/>
          </w:tcPr>
          <w:p w:rsidR="007D5427" w:rsidRPr="00B44308" w:rsidRDefault="004017B9" w:rsidP="001B065D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308">
              <w:rPr>
                <w:rFonts w:ascii="Times New Roman" w:hAnsi="Times New Roman"/>
                <w:b/>
                <w:sz w:val="24"/>
                <w:szCs w:val="24"/>
              </w:rPr>
              <w:t>«ЗАКАЗЧИК»</w:t>
            </w:r>
          </w:p>
          <w:p w:rsidR="000B51CE" w:rsidRPr="00B44308" w:rsidRDefault="007D5427" w:rsidP="001B06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308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бюджетное учреждение «Администрация морских портов Сахалина, Курил и Камчатки»,</w:t>
            </w:r>
            <w:r w:rsidRPr="00B44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065D" w:rsidRPr="00B44308" w:rsidRDefault="007D5427" w:rsidP="001B06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308">
              <w:rPr>
                <w:rFonts w:ascii="Times New Roman" w:hAnsi="Times New Roman"/>
                <w:sz w:val="24"/>
                <w:szCs w:val="24"/>
              </w:rPr>
              <w:t xml:space="preserve">Юридический и почтовый адрес: 694020, Сахалинская область, Корсаковский р-он, </w:t>
            </w:r>
          </w:p>
          <w:p w:rsidR="007D5427" w:rsidRPr="00B44308" w:rsidRDefault="007D5427" w:rsidP="001B06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308">
              <w:rPr>
                <w:rFonts w:ascii="Times New Roman" w:hAnsi="Times New Roman"/>
                <w:sz w:val="24"/>
                <w:szCs w:val="24"/>
              </w:rPr>
              <w:t>г. Корсаков, Приморский бульвар, д. 4/2,</w:t>
            </w:r>
          </w:p>
          <w:p w:rsidR="001B065D" w:rsidRPr="00B44308" w:rsidRDefault="001B065D" w:rsidP="001B06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308">
              <w:rPr>
                <w:rFonts w:ascii="Times New Roman" w:hAnsi="Times New Roman"/>
                <w:sz w:val="24"/>
                <w:szCs w:val="24"/>
              </w:rPr>
              <w:t>тел.: +7(42435) 49001, факс: +7(42435) 44892,</w:t>
            </w:r>
          </w:p>
          <w:p w:rsidR="001B065D" w:rsidRPr="00B44308" w:rsidRDefault="001B065D" w:rsidP="001B06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30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06404">
              <w:rPr>
                <w:rFonts w:ascii="Times New Roman" w:hAnsi="Times New Roman"/>
                <w:sz w:val="24"/>
                <w:szCs w:val="24"/>
              </w:rPr>
              <w:t>-</w:t>
            </w:r>
            <w:r w:rsidRPr="00B4430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4430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9" w:history="1">
              <w:r w:rsidR="00B44308" w:rsidRPr="005A72C7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B44308" w:rsidRPr="00B44308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mpskk</w:t>
              </w:r>
              <w:r w:rsidR="00B44308" w:rsidRPr="005A72C7">
                <w:rPr>
                  <w:rStyle w:val="ac"/>
                  <w:rFonts w:ascii="Times New Roman" w:hAnsi="Times New Roman"/>
                  <w:sz w:val="24"/>
                  <w:szCs w:val="24"/>
                </w:rPr>
                <w:t>@</w:t>
              </w:r>
              <w:r w:rsidR="00B44308" w:rsidRPr="00DE195B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ampskk</w:t>
              </w:r>
              <w:r w:rsidR="00B44308" w:rsidRPr="005A72C7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44308" w:rsidRPr="00DE195B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D5427" w:rsidRPr="00B44308" w:rsidRDefault="007D5427" w:rsidP="001B06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308">
              <w:rPr>
                <w:rFonts w:ascii="Times New Roman" w:hAnsi="Times New Roman"/>
                <w:sz w:val="24"/>
                <w:szCs w:val="24"/>
              </w:rPr>
              <w:t>ИНН 6504043879, КПП 650401001</w:t>
            </w:r>
          </w:p>
          <w:p w:rsidR="007D5427" w:rsidRPr="00B44308" w:rsidRDefault="007D5427" w:rsidP="001B06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4308">
              <w:rPr>
                <w:rFonts w:ascii="Times New Roman" w:hAnsi="Times New Roman"/>
                <w:sz w:val="24"/>
                <w:szCs w:val="24"/>
                <w:u w:val="single"/>
              </w:rPr>
              <w:t>Банковские реквизиты:</w:t>
            </w:r>
          </w:p>
          <w:p w:rsidR="007D5427" w:rsidRPr="00B44308" w:rsidRDefault="007D5427" w:rsidP="001B06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308">
              <w:rPr>
                <w:rFonts w:ascii="Times New Roman" w:hAnsi="Times New Roman"/>
                <w:sz w:val="24"/>
                <w:szCs w:val="24"/>
              </w:rPr>
              <w:t>Получатель (ФГБУ «АМП Сахалина, Курил и Камчатки» л/с 20616</w:t>
            </w:r>
            <w:r w:rsidR="008E1FE2" w:rsidRPr="00B44308">
              <w:rPr>
                <w:rFonts w:ascii="Times New Roman" w:hAnsi="Times New Roman"/>
                <w:sz w:val="24"/>
                <w:szCs w:val="24"/>
              </w:rPr>
              <w:t>Щ</w:t>
            </w:r>
            <w:r w:rsidRPr="00B44308">
              <w:rPr>
                <w:rFonts w:ascii="Times New Roman" w:hAnsi="Times New Roman"/>
                <w:sz w:val="24"/>
                <w:szCs w:val="24"/>
              </w:rPr>
              <w:t>94090)</w:t>
            </w:r>
          </w:p>
          <w:p w:rsidR="007D5427" w:rsidRPr="00B44308" w:rsidRDefault="007D5427" w:rsidP="001B06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308">
              <w:rPr>
                <w:rFonts w:ascii="Times New Roman" w:hAnsi="Times New Roman"/>
                <w:sz w:val="24"/>
                <w:szCs w:val="24"/>
              </w:rPr>
              <w:t>Единый казначейский счет:</w:t>
            </w:r>
          </w:p>
          <w:p w:rsidR="007D5427" w:rsidRPr="00B44308" w:rsidRDefault="007D5427" w:rsidP="001B06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308">
              <w:rPr>
                <w:rFonts w:ascii="Times New Roman" w:hAnsi="Times New Roman"/>
                <w:sz w:val="24"/>
                <w:szCs w:val="24"/>
              </w:rPr>
              <w:t xml:space="preserve">40102810845370000053, </w:t>
            </w:r>
          </w:p>
          <w:p w:rsidR="007D5427" w:rsidRPr="00B44308" w:rsidRDefault="007D5427" w:rsidP="001B06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308">
              <w:rPr>
                <w:rFonts w:ascii="Times New Roman" w:hAnsi="Times New Roman"/>
                <w:sz w:val="24"/>
                <w:szCs w:val="24"/>
              </w:rPr>
              <w:t xml:space="preserve">Казначейский счет: 03214643000000016100, </w:t>
            </w:r>
          </w:p>
          <w:p w:rsidR="007D5427" w:rsidRPr="00B44308" w:rsidRDefault="007D5427" w:rsidP="001B06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308">
              <w:rPr>
                <w:rFonts w:ascii="Times New Roman" w:hAnsi="Times New Roman"/>
                <w:sz w:val="24"/>
                <w:szCs w:val="24"/>
              </w:rPr>
              <w:t xml:space="preserve">Банк: ОТДЕЛЕНИЕ ЮЖНО-САХАЛИНСК БАНКА РОССИИ//УФК по Сахалинской области г. Южно-Сахалинск,  </w:t>
            </w:r>
          </w:p>
          <w:p w:rsidR="007D5427" w:rsidRPr="00B44308" w:rsidRDefault="007D5427" w:rsidP="001B06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308">
              <w:rPr>
                <w:rFonts w:ascii="Times New Roman" w:hAnsi="Times New Roman"/>
                <w:sz w:val="24"/>
                <w:szCs w:val="24"/>
              </w:rPr>
              <w:t>БИК 016401800</w:t>
            </w:r>
          </w:p>
          <w:p w:rsidR="007D5427" w:rsidRPr="00B44308" w:rsidRDefault="007D5427" w:rsidP="001B06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308">
              <w:rPr>
                <w:rFonts w:ascii="Times New Roman" w:hAnsi="Times New Roman"/>
                <w:sz w:val="24"/>
                <w:szCs w:val="24"/>
              </w:rPr>
              <w:t xml:space="preserve">ОГРН 1026500781460, ОКПО 24541746, </w:t>
            </w:r>
          </w:p>
          <w:p w:rsidR="007D5427" w:rsidRPr="00B44308" w:rsidRDefault="007D5427" w:rsidP="001B06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308">
              <w:rPr>
                <w:rFonts w:ascii="Times New Roman" w:hAnsi="Times New Roman"/>
                <w:sz w:val="24"/>
                <w:szCs w:val="24"/>
              </w:rPr>
              <w:t>ОКТМО 64716000</w:t>
            </w:r>
          </w:p>
          <w:p w:rsidR="000A0ED5" w:rsidRPr="00B44308" w:rsidRDefault="000A0ED5" w:rsidP="001B06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94" w:type="dxa"/>
          </w:tcPr>
          <w:p w:rsidR="000A0ED5" w:rsidRPr="00B44308" w:rsidRDefault="001A1279" w:rsidP="001B06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308">
              <w:rPr>
                <w:rFonts w:ascii="Times New Roman" w:hAnsi="Times New Roman"/>
                <w:b/>
                <w:sz w:val="24"/>
                <w:szCs w:val="24"/>
              </w:rPr>
              <w:t>«ИСПОЛНИТЕЛЬ»</w:t>
            </w:r>
          </w:p>
          <w:p w:rsidR="00FA2B2A" w:rsidRPr="00B44308" w:rsidRDefault="00916EE5" w:rsidP="001B065D">
            <w:pPr>
              <w:pStyle w:val="ad"/>
              <w:suppressAutoHyphens/>
              <w:rPr>
                <w:b/>
                <w:color w:val="000000" w:themeColor="text1"/>
              </w:rPr>
            </w:pPr>
            <w:r w:rsidRPr="00B44308">
              <w:rPr>
                <w:b/>
                <w:color w:val="000000" w:themeColor="text1"/>
              </w:rPr>
              <w:t xml:space="preserve">Сахалинский филиал </w:t>
            </w:r>
          </w:p>
          <w:p w:rsidR="00916EE5" w:rsidRPr="00B44308" w:rsidRDefault="00916EE5" w:rsidP="001B065D">
            <w:pPr>
              <w:pStyle w:val="ad"/>
              <w:suppressAutoHyphens/>
              <w:rPr>
                <w:b/>
                <w:color w:val="000000" w:themeColor="text1"/>
              </w:rPr>
            </w:pPr>
            <w:r w:rsidRPr="00B44308">
              <w:rPr>
                <w:b/>
                <w:color w:val="000000" w:themeColor="text1"/>
              </w:rPr>
              <w:t xml:space="preserve">ФГБУ «Морспасслужба» </w:t>
            </w:r>
          </w:p>
          <w:p w:rsidR="00916EE5" w:rsidRPr="00B44308" w:rsidRDefault="00916EE5" w:rsidP="001B065D">
            <w:pPr>
              <w:pStyle w:val="ad"/>
              <w:suppressAutoHyphens/>
              <w:rPr>
                <w:color w:val="000000" w:themeColor="text1"/>
              </w:rPr>
            </w:pPr>
            <w:r w:rsidRPr="00B44308">
              <w:rPr>
                <w:color w:val="000000" w:themeColor="text1"/>
              </w:rPr>
              <w:t>Юридический/</w:t>
            </w:r>
            <w:r w:rsidRPr="00B44308">
              <w:rPr>
                <w:bCs/>
                <w:color w:val="000000" w:themeColor="text1"/>
                <w:spacing w:val="-3"/>
              </w:rPr>
              <w:t xml:space="preserve"> почтовый</w:t>
            </w:r>
            <w:r w:rsidRPr="00B44308">
              <w:rPr>
                <w:color w:val="000000" w:themeColor="text1"/>
              </w:rPr>
              <w:t xml:space="preserve"> адрес: 125993, </w:t>
            </w:r>
          </w:p>
          <w:p w:rsidR="00916EE5" w:rsidRPr="00B44308" w:rsidRDefault="00916EE5" w:rsidP="001B065D">
            <w:pPr>
              <w:pStyle w:val="ad"/>
              <w:suppressAutoHyphens/>
              <w:rPr>
                <w:bCs/>
                <w:iCs/>
                <w:color w:val="000000" w:themeColor="text1"/>
              </w:rPr>
            </w:pPr>
            <w:r w:rsidRPr="00B44308">
              <w:rPr>
                <w:color w:val="000000" w:themeColor="text1"/>
              </w:rPr>
              <w:t xml:space="preserve">г. Москва, ул. Петровка, дом 3/6, строение 2/ </w:t>
            </w:r>
            <w:r w:rsidRPr="00B44308">
              <w:rPr>
                <w:bCs/>
                <w:iCs/>
                <w:color w:val="000000" w:themeColor="text1"/>
              </w:rPr>
              <w:t xml:space="preserve">694020, Сахалинская область, г. Корсаков, </w:t>
            </w:r>
          </w:p>
          <w:p w:rsidR="00916EE5" w:rsidRPr="00B44308" w:rsidRDefault="00916EE5" w:rsidP="001B065D">
            <w:pPr>
              <w:pStyle w:val="ad"/>
              <w:suppressAutoHyphens/>
              <w:rPr>
                <w:bCs/>
                <w:iCs/>
                <w:color w:val="000000" w:themeColor="text1"/>
              </w:rPr>
            </w:pPr>
            <w:r w:rsidRPr="00B44308">
              <w:rPr>
                <w:bCs/>
                <w:iCs/>
                <w:color w:val="000000" w:themeColor="text1"/>
              </w:rPr>
              <w:t>ул. Портовая, д. 16</w:t>
            </w:r>
            <w:r w:rsidR="001B065D" w:rsidRPr="00B44308">
              <w:rPr>
                <w:bCs/>
                <w:iCs/>
                <w:color w:val="000000" w:themeColor="text1"/>
              </w:rPr>
              <w:t>,</w:t>
            </w:r>
          </w:p>
          <w:p w:rsidR="00916EE5" w:rsidRPr="00B44308" w:rsidRDefault="001B065D" w:rsidP="001B065D">
            <w:pPr>
              <w:pStyle w:val="ad"/>
              <w:suppressAutoHyphens/>
              <w:rPr>
                <w:color w:val="000000" w:themeColor="text1"/>
              </w:rPr>
            </w:pPr>
            <w:r w:rsidRPr="00B44308">
              <w:rPr>
                <w:rStyle w:val="FontStyle11"/>
                <w:color w:val="000000" w:themeColor="text1"/>
                <w:sz w:val="24"/>
                <w:szCs w:val="24"/>
              </w:rPr>
              <w:t>т</w:t>
            </w:r>
            <w:r w:rsidR="00916EE5" w:rsidRPr="00B44308">
              <w:rPr>
                <w:rStyle w:val="FontStyle11"/>
                <w:color w:val="000000" w:themeColor="text1"/>
                <w:sz w:val="24"/>
                <w:szCs w:val="24"/>
              </w:rPr>
              <w:t xml:space="preserve">ел.: </w:t>
            </w:r>
            <w:r w:rsidR="007475A7" w:rsidRPr="00B44308">
              <w:rPr>
                <w:rStyle w:val="FontStyle11"/>
                <w:color w:val="000000" w:themeColor="text1"/>
                <w:sz w:val="24"/>
                <w:szCs w:val="24"/>
              </w:rPr>
              <w:t>+7</w:t>
            </w:r>
            <w:r w:rsidR="00916EE5" w:rsidRPr="00B44308">
              <w:rPr>
                <w:rStyle w:val="FontStyle11"/>
                <w:color w:val="000000" w:themeColor="text1"/>
                <w:sz w:val="24"/>
                <w:szCs w:val="24"/>
              </w:rPr>
              <w:t xml:space="preserve"> (42435) 4-05-28, 2-23-22</w:t>
            </w:r>
            <w:r w:rsidR="00916EE5" w:rsidRPr="00B44308">
              <w:rPr>
                <w:bCs/>
                <w:iCs/>
                <w:color w:val="000000" w:themeColor="text1"/>
              </w:rPr>
              <w:t xml:space="preserve">, </w:t>
            </w:r>
          </w:p>
          <w:p w:rsidR="00916EE5" w:rsidRPr="002D6A76" w:rsidRDefault="001B065D" w:rsidP="001B065D">
            <w:pPr>
              <w:pStyle w:val="ad"/>
              <w:suppressAutoHyphens/>
              <w:rPr>
                <w:bCs/>
                <w:iCs/>
                <w:color w:val="000000" w:themeColor="text1"/>
              </w:rPr>
            </w:pPr>
            <w:r w:rsidRPr="00B44308">
              <w:rPr>
                <w:bCs/>
                <w:iCs/>
                <w:color w:val="000000" w:themeColor="text1"/>
                <w:lang w:val="en-US"/>
              </w:rPr>
              <w:t>e</w:t>
            </w:r>
            <w:r w:rsidR="00916EE5" w:rsidRPr="002D6A76">
              <w:rPr>
                <w:bCs/>
                <w:iCs/>
                <w:color w:val="000000" w:themeColor="text1"/>
              </w:rPr>
              <w:t>-</w:t>
            </w:r>
            <w:r w:rsidR="00916EE5" w:rsidRPr="00B44308">
              <w:rPr>
                <w:bCs/>
                <w:iCs/>
                <w:color w:val="000000" w:themeColor="text1"/>
                <w:lang w:val="en-US"/>
              </w:rPr>
              <w:t>mail</w:t>
            </w:r>
            <w:r w:rsidR="00916EE5" w:rsidRPr="002D6A76">
              <w:rPr>
                <w:bCs/>
                <w:iCs/>
                <w:color w:val="000000" w:themeColor="text1"/>
              </w:rPr>
              <w:t xml:space="preserve">: </w:t>
            </w:r>
            <w:hyperlink r:id="rId10" w:history="1">
              <w:r w:rsidRPr="005A72C7">
                <w:rPr>
                  <w:rStyle w:val="ac"/>
                  <w:bCs/>
                  <w:iCs/>
                  <w:lang w:val="en-US"/>
                </w:rPr>
                <w:t>info</w:t>
              </w:r>
              <w:r w:rsidRPr="002D6A76">
                <w:rPr>
                  <w:rStyle w:val="ac"/>
                  <w:bCs/>
                  <w:iCs/>
                </w:rPr>
                <w:t>_</w:t>
              </w:r>
              <w:r w:rsidRPr="005A72C7">
                <w:rPr>
                  <w:rStyle w:val="ac"/>
                  <w:bCs/>
                  <w:iCs/>
                  <w:lang w:val="en-US"/>
                </w:rPr>
                <w:t>sakh</w:t>
              </w:r>
              <w:r w:rsidRPr="002D6A76">
                <w:rPr>
                  <w:rStyle w:val="ac"/>
                  <w:bCs/>
                  <w:iCs/>
                </w:rPr>
                <w:t>@</w:t>
              </w:r>
              <w:r w:rsidRPr="005A72C7">
                <w:rPr>
                  <w:rStyle w:val="ac"/>
                  <w:bCs/>
                  <w:iCs/>
                  <w:lang w:val="en-US"/>
                </w:rPr>
                <w:t>morspas</w:t>
              </w:r>
              <w:r w:rsidRPr="002D6A76">
                <w:rPr>
                  <w:rStyle w:val="ac"/>
                  <w:bCs/>
                  <w:iCs/>
                </w:rPr>
                <w:t>.</w:t>
              </w:r>
              <w:proofErr w:type="spellStart"/>
              <w:r w:rsidRPr="005A72C7">
                <w:rPr>
                  <w:rStyle w:val="ac"/>
                  <w:bCs/>
                  <w:iCs/>
                  <w:lang w:val="en-US"/>
                </w:rPr>
                <w:t>ru</w:t>
              </w:r>
              <w:proofErr w:type="spellEnd"/>
            </w:hyperlink>
          </w:p>
          <w:p w:rsidR="00916EE5" w:rsidRPr="00B44308" w:rsidRDefault="00916EE5" w:rsidP="001B065D">
            <w:pPr>
              <w:pStyle w:val="ad"/>
              <w:suppressAutoHyphens/>
              <w:rPr>
                <w:color w:val="000000" w:themeColor="text1"/>
              </w:rPr>
            </w:pPr>
            <w:r w:rsidRPr="00B44308">
              <w:rPr>
                <w:color w:val="000000" w:themeColor="text1"/>
              </w:rPr>
              <w:t>ИНН 7707274249, КПП 650443001</w:t>
            </w:r>
          </w:p>
          <w:p w:rsidR="001B065D" w:rsidRPr="00B44308" w:rsidRDefault="001B065D" w:rsidP="001B06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4308">
              <w:rPr>
                <w:rFonts w:ascii="Times New Roman" w:hAnsi="Times New Roman"/>
                <w:sz w:val="24"/>
                <w:szCs w:val="24"/>
                <w:u w:val="single"/>
              </w:rPr>
              <w:t>Банковские реквизиты:</w:t>
            </w:r>
          </w:p>
          <w:p w:rsidR="001B065D" w:rsidRPr="00B44308" w:rsidRDefault="00916EE5" w:rsidP="001B065D">
            <w:pPr>
              <w:pStyle w:val="ad"/>
              <w:suppressAutoHyphens/>
              <w:rPr>
                <w:color w:val="000000" w:themeColor="text1"/>
              </w:rPr>
            </w:pPr>
            <w:r w:rsidRPr="00B44308">
              <w:rPr>
                <w:color w:val="000000" w:themeColor="text1"/>
              </w:rPr>
              <w:t>Отделение Южно-Сахалинск</w:t>
            </w:r>
            <w:r w:rsidRPr="00B44308">
              <w:t xml:space="preserve"> Банка России//</w:t>
            </w:r>
            <w:r w:rsidRPr="00B44308">
              <w:rPr>
                <w:color w:val="000000" w:themeColor="text1"/>
              </w:rPr>
              <w:t xml:space="preserve"> УФК по Сахалинской области г. Южно-Сахалинск </w:t>
            </w:r>
          </w:p>
          <w:p w:rsidR="00916EE5" w:rsidRPr="00B44308" w:rsidRDefault="00916EE5" w:rsidP="001B065D">
            <w:pPr>
              <w:pStyle w:val="ad"/>
              <w:suppressAutoHyphens/>
              <w:rPr>
                <w:color w:val="000000" w:themeColor="text1"/>
              </w:rPr>
            </w:pPr>
            <w:r w:rsidRPr="00B44308">
              <w:rPr>
                <w:color w:val="000000" w:themeColor="text1"/>
              </w:rPr>
              <w:t>БИК ТОФК: 016401800</w:t>
            </w:r>
          </w:p>
          <w:p w:rsidR="00916EE5" w:rsidRPr="00B44308" w:rsidRDefault="00916EE5" w:rsidP="001B065D">
            <w:pPr>
              <w:pStyle w:val="ad"/>
              <w:suppressAutoHyphens/>
              <w:rPr>
                <w:color w:val="000000" w:themeColor="text1"/>
              </w:rPr>
            </w:pPr>
            <w:r w:rsidRPr="00B44308">
              <w:rPr>
                <w:color w:val="000000" w:themeColor="text1"/>
              </w:rPr>
              <w:t xml:space="preserve">Единый казначейский счет: 40102810845370000053 </w:t>
            </w:r>
          </w:p>
          <w:p w:rsidR="00916EE5" w:rsidRPr="00B44308" w:rsidRDefault="00916EE5" w:rsidP="001B065D">
            <w:pPr>
              <w:pStyle w:val="ad"/>
              <w:suppressAutoHyphens/>
              <w:rPr>
                <w:b/>
                <w:color w:val="000000" w:themeColor="text1"/>
              </w:rPr>
            </w:pPr>
            <w:r w:rsidRPr="00B44308">
              <w:rPr>
                <w:color w:val="000000" w:themeColor="text1"/>
              </w:rPr>
              <w:t xml:space="preserve">Казначейский счет: 03214643000000016100 </w:t>
            </w:r>
          </w:p>
          <w:p w:rsidR="00916EE5" w:rsidRPr="00B44308" w:rsidRDefault="00916EE5" w:rsidP="001B065D">
            <w:pPr>
              <w:pStyle w:val="ad"/>
              <w:suppressAutoHyphens/>
              <w:rPr>
                <w:rStyle w:val="FontStyle11"/>
                <w:color w:val="000000" w:themeColor="text1"/>
                <w:sz w:val="24"/>
                <w:szCs w:val="24"/>
              </w:rPr>
            </w:pPr>
            <w:r w:rsidRPr="00B44308">
              <w:rPr>
                <w:color w:val="000000" w:themeColor="text1"/>
              </w:rPr>
              <w:t>Получатель: УФК по Сахалинской области (Сахалинский филиал ФГБУ Морспасслужба»</w:t>
            </w:r>
            <w:r w:rsidRPr="00B44308">
              <w:rPr>
                <w:rStyle w:val="FontStyle11"/>
                <w:color w:val="000000" w:themeColor="text1"/>
                <w:sz w:val="24"/>
                <w:szCs w:val="24"/>
              </w:rPr>
              <w:t xml:space="preserve">, </w:t>
            </w:r>
          </w:p>
          <w:p w:rsidR="00796ACF" w:rsidRPr="00B44308" w:rsidRDefault="00916EE5" w:rsidP="001B065D">
            <w:pPr>
              <w:widowControl w:val="0"/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08">
              <w:rPr>
                <w:rFonts w:ascii="Times New Roman" w:hAnsi="Times New Roman"/>
                <w:sz w:val="24"/>
                <w:szCs w:val="24"/>
              </w:rPr>
              <w:t>ЛС</w:t>
            </w:r>
            <w:r w:rsidRPr="00B443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20616Щ45090)</w:t>
            </w:r>
          </w:p>
        </w:tc>
      </w:tr>
      <w:tr w:rsidR="008B6EEF" w:rsidRPr="007475A7" w:rsidTr="007475A7">
        <w:tblPrEx>
          <w:jc w:val="center"/>
          <w:tblInd w:w="0" w:type="dxa"/>
          <w:tblLook w:val="0000" w:firstRow="0" w:lastRow="0" w:firstColumn="0" w:lastColumn="0" w:noHBand="0" w:noVBand="0"/>
        </w:tblPrEx>
        <w:trPr>
          <w:jc w:val="center"/>
        </w:trPr>
        <w:tc>
          <w:tcPr>
            <w:tcW w:w="5193" w:type="dxa"/>
          </w:tcPr>
          <w:p w:rsidR="000A0ED5" w:rsidRPr="007475A7" w:rsidRDefault="000A0ED5" w:rsidP="007475A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7475A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Заказчик:</w:t>
            </w:r>
          </w:p>
          <w:p w:rsidR="000A0ED5" w:rsidRPr="007475A7" w:rsidRDefault="0089423F" w:rsidP="007475A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7475A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Руководитель</w:t>
            </w:r>
            <w:r w:rsidR="007475A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4017B9" w:rsidRPr="007475A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ФГБУ</w:t>
            </w:r>
            <w:r w:rsidR="00DF2315" w:rsidRPr="007475A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«АМП Сахалина, Курил и </w:t>
            </w:r>
            <w:r w:rsidRPr="007475A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Камчатки»</w:t>
            </w:r>
          </w:p>
          <w:p w:rsidR="000A0ED5" w:rsidRPr="007475A7" w:rsidRDefault="000A0ED5" w:rsidP="007475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A0ED5" w:rsidRPr="007475A7" w:rsidRDefault="000A0ED5" w:rsidP="007475A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475A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______________</w:t>
            </w:r>
            <w:r w:rsidR="00856E8F" w:rsidRPr="007475A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___</w:t>
            </w:r>
            <w:r w:rsidRPr="007475A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______</w:t>
            </w:r>
            <w:r w:rsidR="00691EC2" w:rsidRPr="007475A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В.А.</w:t>
            </w:r>
            <w:r w:rsidR="00856E8F" w:rsidRPr="007475A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691EC2" w:rsidRPr="007475A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Шутько</w:t>
            </w:r>
          </w:p>
        </w:tc>
        <w:tc>
          <w:tcPr>
            <w:tcW w:w="5194" w:type="dxa"/>
          </w:tcPr>
          <w:p w:rsidR="000A0ED5" w:rsidRPr="007475A7" w:rsidRDefault="000A0ED5" w:rsidP="007475A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7475A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Исполнитель:</w:t>
            </w:r>
          </w:p>
          <w:p w:rsidR="000A0ED5" w:rsidRPr="007475A7" w:rsidRDefault="007475A7" w:rsidP="007475A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7475A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И.о</w:t>
            </w:r>
            <w:proofErr w:type="spellEnd"/>
            <w:r w:rsidRPr="007475A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. д</w:t>
            </w:r>
            <w:r w:rsidR="00691EC2" w:rsidRPr="007475A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иректор</w:t>
            </w:r>
            <w:r w:rsidRPr="007475A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а</w:t>
            </w:r>
            <w:r w:rsidR="00691EC2" w:rsidRPr="007475A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Сахалинского филиала</w:t>
            </w:r>
          </w:p>
          <w:p w:rsidR="00691EC2" w:rsidRPr="007475A7" w:rsidRDefault="00691EC2" w:rsidP="007475A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7475A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ФГБУ «Морспасслужба»</w:t>
            </w:r>
          </w:p>
          <w:p w:rsidR="000A0ED5" w:rsidRPr="007475A7" w:rsidRDefault="000A0ED5" w:rsidP="007475A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0A0ED5" w:rsidRPr="007475A7" w:rsidRDefault="000A0ED5" w:rsidP="007475A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7475A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____________________</w:t>
            </w:r>
            <w:r w:rsidR="00856E8F" w:rsidRPr="007475A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С.А. </w:t>
            </w:r>
            <w:proofErr w:type="spellStart"/>
            <w:r w:rsidR="00856E8F" w:rsidRPr="007475A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Безусов</w:t>
            </w:r>
            <w:proofErr w:type="spellEnd"/>
          </w:p>
          <w:p w:rsidR="000A0ED5" w:rsidRPr="007475A7" w:rsidRDefault="000A0ED5" w:rsidP="007475A7">
            <w:pPr>
              <w:widowControl w:val="0"/>
              <w:spacing w:after="0"/>
              <w:ind w:firstLine="56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4B36E5" w:rsidRDefault="004B36E5">
      <w:p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7D5427" w:rsidRDefault="007D5427" w:rsidP="007D5427">
      <w:pPr>
        <w:widowControl w:val="0"/>
        <w:spacing w:after="0"/>
        <w:ind w:left="60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7D5427" w:rsidRDefault="007D5427" w:rsidP="007D5427">
      <w:pPr>
        <w:widowControl w:val="0"/>
        <w:spacing w:after="0"/>
        <w:ind w:left="609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Договору от «___» </w:t>
      </w:r>
      <w:r w:rsidR="00EF35ED">
        <w:rPr>
          <w:rFonts w:ascii="Times New Roman" w:hAnsi="Times New Roman"/>
          <w:sz w:val="26"/>
          <w:szCs w:val="26"/>
        </w:rPr>
        <w:t>_______ 202</w:t>
      </w:r>
      <w:r w:rsidR="002D6A76">
        <w:rPr>
          <w:rFonts w:ascii="Times New Roman" w:hAnsi="Times New Roman"/>
          <w:sz w:val="26"/>
          <w:szCs w:val="26"/>
        </w:rPr>
        <w:t>_</w:t>
      </w:r>
      <w:r w:rsidRPr="000A0ED5">
        <w:rPr>
          <w:rFonts w:ascii="Times New Roman" w:hAnsi="Times New Roman"/>
          <w:sz w:val="26"/>
          <w:szCs w:val="26"/>
        </w:rPr>
        <w:t xml:space="preserve">г. </w:t>
      </w:r>
    </w:p>
    <w:p w:rsidR="007D5427" w:rsidRPr="007D5427" w:rsidRDefault="007D5427" w:rsidP="007D5427">
      <w:pPr>
        <w:widowControl w:val="0"/>
        <w:spacing w:after="0"/>
        <w:ind w:left="609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№ </w:t>
      </w:r>
      <w:r w:rsidRPr="000A0ED5">
        <w:rPr>
          <w:rFonts w:ascii="Times New Roman" w:hAnsi="Times New Roman"/>
          <w:sz w:val="26"/>
          <w:szCs w:val="26"/>
        </w:rPr>
        <w:t>_________</w:t>
      </w:r>
    </w:p>
    <w:p w:rsidR="00ED040E" w:rsidRPr="000A0ED5" w:rsidRDefault="00ED040E" w:rsidP="00ED040E">
      <w:pPr>
        <w:widowControl w:val="0"/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 w:rsidRPr="000A0ED5">
        <w:rPr>
          <w:rFonts w:ascii="Times New Roman" w:hAnsi="Times New Roman"/>
          <w:b/>
          <w:sz w:val="26"/>
          <w:szCs w:val="26"/>
        </w:rPr>
        <w:t>ТЕХНИЧЕСКОЕ ЗАДАНИЕ</w:t>
      </w:r>
    </w:p>
    <w:p w:rsidR="00ED040E" w:rsidRPr="00535F8F" w:rsidRDefault="00ED040E" w:rsidP="00ED040E">
      <w:pPr>
        <w:keepNext/>
        <w:widowControl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на оказание</w:t>
      </w:r>
      <w:r w:rsidRPr="00535F8F">
        <w:rPr>
          <w:rFonts w:ascii="Times New Roman" w:hAnsi="Times New Roman"/>
          <w:b/>
          <w:bCs/>
          <w:sz w:val="26"/>
          <w:szCs w:val="26"/>
        </w:rPr>
        <w:t xml:space="preserve"> услуг обеспечения постоянной готовности к предупреждению </w:t>
      </w:r>
    </w:p>
    <w:p w:rsidR="00ED040E" w:rsidRPr="00535F8F" w:rsidRDefault="00ED040E" w:rsidP="00ED040E">
      <w:pPr>
        <w:keepNext/>
        <w:widowControl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и </w:t>
      </w:r>
      <w:r w:rsidRPr="00535F8F">
        <w:rPr>
          <w:rFonts w:ascii="Times New Roman" w:hAnsi="Times New Roman"/>
          <w:b/>
          <w:bCs/>
          <w:sz w:val="26"/>
          <w:szCs w:val="26"/>
        </w:rPr>
        <w:t>ликвидации разливов нефтепродуктов</w:t>
      </w:r>
      <w:r w:rsidRPr="00535F8F">
        <w:rPr>
          <w:rFonts w:ascii="Times New Roman" w:hAnsi="Times New Roman"/>
          <w:b/>
          <w:sz w:val="26"/>
          <w:szCs w:val="26"/>
        </w:rPr>
        <w:t xml:space="preserve"> </w:t>
      </w:r>
      <w:r w:rsidRPr="00535F8F">
        <w:rPr>
          <w:rFonts w:ascii="Times New Roman" w:hAnsi="Times New Roman"/>
          <w:b/>
          <w:bCs/>
          <w:sz w:val="26"/>
          <w:szCs w:val="26"/>
        </w:rPr>
        <w:t xml:space="preserve">в морских портах </w:t>
      </w:r>
      <w:r>
        <w:rPr>
          <w:rFonts w:ascii="Times New Roman" w:hAnsi="Times New Roman"/>
          <w:b/>
          <w:sz w:val="26"/>
          <w:szCs w:val="26"/>
        </w:rPr>
        <w:t>Сахалина.</w:t>
      </w:r>
    </w:p>
    <w:p w:rsidR="00ED040E" w:rsidRDefault="00ED040E" w:rsidP="00ED040E">
      <w:pPr>
        <w:widowControl w:val="0"/>
        <w:spacing w:before="60" w:after="60"/>
        <w:jc w:val="center"/>
        <w:rPr>
          <w:rFonts w:ascii="Times New Roman" w:hAnsi="Times New Roman"/>
          <w:b/>
          <w:bCs/>
          <w:sz w:val="26"/>
          <w:szCs w:val="26"/>
        </w:rPr>
      </w:pPr>
      <w:r w:rsidRPr="003B1712">
        <w:rPr>
          <w:rFonts w:ascii="Times New Roman" w:hAnsi="Times New Roman"/>
          <w:b/>
          <w:bCs/>
          <w:sz w:val="26"/>
          <w:szCs w:val="26"/>
        </w:rPr>
        <w:t>Требования к качеству услуг, требования к безопасности при оказании услуг, к результатам оказанных услуг.</w:t>
      </w:r>
    </w:p>
    <w:p w:rsidR="00ED040E" w:rsidRPr="0015114F" w:rsidRDefault="00ED040E" w:rsidP="00ED040E">
      <w:pPr>
        <w:widowControl w:val="0"/>
        <w:spacing w:before="120" w:after="12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A0ED5">
        <w:rPr>
          <w:rFonts w:ascii="Times New Roman" w:hAnsi="Times New Roman"/>
          <w:b/>
          <w:sz w:val="26"/>
          <w:szCs w:val="26"/>
        </w:rPr>
        <w:t xml:space="preserve">1.1. Наименование услуги: </w:t>
      </w:r>
      <w:r w:rsidRPr="00AC562F">
        <w:rPr>
          <w:rFonts w:ascii="Times New Roman" w:hAnsi="Times New Roman"/>
          <w:sz w:val="26"/>
          <w:szCs w:val="26"/>
        </w:rPr>
        <w:t>оказани</w:t>
      </w:r>
      <w:r>
        <w:rPr>
          <w:rFonts w:ascii="Times New Roman" w:hAnsi="Times New Roman"/>
          <w:sz w:val="26"/>
          <w:szCs w:val="26"/>
        </w:rPr>
        <w:t>е у</w:t>
      </w:r>
      <w:r w:rsidRPr="00AC562F">
        <w:rPr>
          <w:rFonts w:ascii="Times New Roman" w:hAnsi="Times New Roman"/>
          <w:sz w:val="26"/>
          <w:szCs w:val="26"/>
        </w:rPr>
        <w:t xml:space="preserve">слуг </w:t>
      </w:r>
      <w:r w:rsidRPr="005B3A02">
        <w:rPr>
          <w:rFonts w:ascii="Times New Roman" w:hAnsi="Times New Roman"/>
          <w:sz w:val="26"/>
          <w:szCs w:val="26"/>
        </w:rPr>
        <w:t>по оказанию услуг постоянной готовности к предупреждению и ликвидации разливов нефтепродуктов (далее –АСГ/ЛРН)</w:t>
      </w:r>
      <w:r>
        <w:rPr>
          <w:rFonts w:ascii="Times New Roman" w:hAnsi="Times New Roman"/>
          <w:sz w:val="26"/>
          <w:szCs w:val="26"/>
        </w:rPr>
        <w:t xml:space="preserve"> </w:t>
      </w:r>
      <w:r w:rsidRPr="0015114F">
        <w:rPr>
          <w:rFonts w:ascii="Times New Roman" w:hAnsi="Times New Roman"/>
          <w:sz w:val="26"/>
          <w:szCs w:val="26"/>
        </w:rPr>
        <w:t xml:space="preserve">в акваториях морских портов </w:t>
      </w:r>
      <w:r>
        <w:rPr>
          <w:rFonts w:ascii="Times New Roman" w:hAnsi="Times New Roman"/>
          <w:color w:val="000000" w:themeColor="text1"/>
          <w:sz w:val="26"/>
          <w:szCs w:val="26"/>
        </w:rPr>
        <w:t>Сахалина:</w:t>
      </w:r>
    </w:p>
    <w:p w:rsidR="00ED040E" w:rsidRPr="000510C8" w:rsidRDefault="00894FF3" w:rsidP="00EF35ED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0510C8">
        <w:rPr>
          <w:rFonts w:ascii="Times New Roman" w:hAnsi="Times New Roman"/>
          <w:color w:val="auto"/>
          <w:sz w:val="26"/>
          <w:szCs w:val="26"/>
        </w:rPr>
        <w:t>1.</w:t>
      </w:r>
      <w:r w:rsidR="00ED040E" w:rsidRPr="000510C8">
        <w:rPr>
          <w:rFonts w:ascii="Times New Roman" w:hAnsi="Times New Roman"/>
          <w:color w:val="auto"/>
          <w:sz w:val="26"/>
          <w:szCs w:val="26"/>
        </w:rPr>
        <w:t xml:space="preserve">Корсаков, максимальный разлив </w:t>
      </w:r>
      <w:r w:rsidR="004B3DF7" w:rsidRPr="000510C8">
        <w:rPr>
          <w:rFonts w:ascii="Times New Roman" w:hAnsi="Times New Roman" w:cs="Times New Roman"/>
          <w:bCs/>
          <w:color w:val="auto"/>
          <w:sz w:val="28"/>
          <w:szCs w:val="28"/>
        </w:rPr>
        <w:t>518,1</w:t>
      </w:r>
      <w:r w:rsidR="004B3DF7" w:rsidRPr="000510C8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spellStart"/>
      <w:r w:rsidRPr="000510C8">
        <w:rPr>
          <w:rFonts w:ascii="Times New Roman" w:hAnsi="Times New Roman"/>
          <w:color w:val="auto"/>
          <w:sz w:val="26"/>
          <w:szCs w:val="26"/>
        </w:rPr>
        <w:t>куб.м</w:t>
      </w:r>
      <w:proofErr w:type="spellEnd"/>
      <w:r w:rsidRPr="000510C8">
        <w:rPr>
          <w:rFonts w:ascii="Times New Roman" w:hAnsi="Times New Roman"/>
          <w:color w:val="auto"/>
          <w:sz w:val="26"/>
          <w:szCs w:val="26"/>
        </w:rPr>
        <w:t>, мазут</w:t>
      </w:r>
      <w:r w:rsidR="00ED040E" w:rsidRPr="000510C8">
        <w:rPr>
          <w:rFonts w:ascii="Times New Roman" w:hAnsi="Times New Roman"/>
          <w:color w:val="auto"/>
          <w:sz w:val="26"/>
          <w:szCs w:val="26"/>
        </w:rPr>
        <w:t>, период оказания услуги 12 месяцев;</w:t>
      </w:r>
    </w:p>
    <w:p w:rsidR="00ED040E" w:rsidRPr="000510C8" w:rsidRDefault="00894FF3" w:rsidP="00EF35E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510C8">
        <w:rPr>
          <w:rFonts w:ascii="Times New Roman" w:hAnsi="Times New Roman"/>
          <w:color w:val="auto"/>
          <w:sz w:val="26"/>
          <w:szCs w:val="26"/>
        </w:rPr>
        <w:t>2.</w:t>
      </w:r>
      <w:r w:rsidR="00ED040E" w:rsidRPr="000510C8">
        <w:rPr>
          <w:rFonts w:ascii="Times New Roman" w:hAnsi="Times New Roman"/>
          <w:color w:val="auto"/>
          <w:sz w:val="26"/>
          <w:szCs w:val="26"/>
        </w:rPr>
        <w:t xml:space="preserve">Пригородное, максимальный разлив </w:t>
      </w:r>
      <w:r w:rsidRPr="000510C8">
        <w:rPr>
          <w:rFonts w:ascii="Times New Roman" w:hAnsi="Times New Roman" w:cs="Times New Roman"/>
          <w:bCs/>
          <w:color w:val="auto"/>
          <w:sz w:val="28"/>
          <w:szCs w:val="28"/>
        </w:rPr>
        <w:t>440,4</w:t>
      </w:r>
      <w:r w:rsidRPr="000510C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0510C8">
        <w:rPr>
          <w:rFonts w:ascii="Times New Roman" w:hAnsi="Times New Roman"/>
          <w:color w:val="auto"/>
          <w:sz w:val="26"/>
          <w:szCs w:val="26"/>
        </w:rPr>
        <w:t>куб.м</w:t>
      </w:r>
      <w:proofErr w:type="spellEnd"/>
      <w:r w:rsidRPr="000510C8">
        <w:rPr>
          <w:rFonts w:ascii="Times New Roman" w:hAnsi="Times New Roman"/>
          <w:color w:val="auto"/>
          <w:sz w:val="26"/>
          <w:szCs w:val="26"/>
        </w:rPr>
        <w:t>, мазут</w:t>
      </w:r>
      <w:r w:rsidR="00ED040E" w:rsidRPr="000510C8">
        <w:rPr>
          <w:rFonts w:ascii="Times New Roman" w:hAnsi="Times New Roman"/>
          <w:color w:val="auto"/>
          <w:sz w:val="26"/>
          <w:szCs w:val="26"/>
        </w:rPr>
        <w:t>, период оказания услуги 12 месяцев;</w:t>
      </w:r>
    </w:p>
    <w:p w:rsidR="00ED040E" w:rsidRPr="000510C8" w:rsidRDefault="00894FF3" w:rsidP="00EF35ED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0510C8">
        <w:rPr>
          <w:rFonts w:ascii="Times New Roman" w:hAnsi="Times New Roman"/>
          <w:sz w:val="26"/>
          <w:szCs w:val="26"/>
        </w:rPr>
        <w:t>3.</w:t>
      </w:r>
      <w:r w:rsidR="00ED040E" w:rsidRPr="000510C8">
        <w:rPr>
          <w:rFonts w:ascii="Times New Roman" w:hAnsi="Times New Roman"/>
          <w:sz w:val="26"/>
          <w:szCs w:val="26"/>
        </w:rPr>
        <w:t>Х</w:t>
      </w:r>
      <w:r w:rsidRPr="000510C8">
        <w:rPr>
          <w:rFonts w:ascii="Times New Roman" w:hAnsi="Times New Roman"/>
          <w:sz w:val="26"/>
          <w:szCs w:val="26"/>
        </w:rPr>
        <w:t>олмск, максимальный разлив 476,7</w:t>
      </w:r>
      <w:r w:rsidR="00ED040E" w:rsidRPr="000510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040E" w:rsidRPr="000510C8">
        <w:rPr>
          <w:rFonts w:ascii="Times New Roman" w:hAnsi="Times New Roman"/>
          <w:sz w:val="26"/>
          <w:szCs w:val="26"/>
        </w:rPr>
        <w:t>куб.м</w:t>
      </w:r>
      <w:proofErr w:type="spellEnd"/>
      <w:r w:rsidRPr="000510C8">
        <w:rPr>
          <w:rFonts w:ascii="Times New Roman" w:hAnsi="Times New Roman"/>
          <w:sz w:val="26"/>
          <w:szCs w:val="26"/>
        </w:rPr>
        <w:t>, мазут</w:t>
      </w:r>
      <w:r w:rsidR="00ED040E" w:rsidRPr="000510C8">
        <w:rPr>
          <w:rFonts w:ascii="Times New Roman" w:hAnsi="Times New Roman"/>
          <w:sz w:val="26"/>
          <w:szCs w:val="26"/>
        </w:rPr>
        <w:t xml:space="preserve">, период оказания услуги 12 месяцев; </w:t>
      </w:r>
      <w:r w:rsidR="00ED040E" w:rsidRPr="000510C8">
        <w:rPr>
          <w:rFonts w:ascii="Times New Roman" w:hAnsi="Times New Roman"/>
          <w:sz w:val="26"/>
          <w:szCs w:val="26"/>
        </w:rPr>
        <w:softHyphen/>
      </w:r>
    </w:p>
    <w:p w:rsidR="00ED040E" w:rsidRPr="000510C8" w:rsidRDefault="00894FF3" w:rsidP="00EF35ED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0510C8">
        <w:rPr>
          <w:rFonts w:ascii="Times New Roman" w:hAnsi="Times New Roman"/>
          <w:sz w:val="26"/>
          <w:szCs w:val="26"/>
        </w:rPr>
        <w:t>4.</w:t>
      </w:r>
      <w:r w:rsidR="00ED040E" w:rsidRPr="000510C8">
        <w:rPr>
          <w:rFonts w:ascii="Times New Roman" w:hAnsi="Times New Roman"/>
          <w:sz w:val="26"/>
          <w:szCs w:val="26"/>
        </w:rPr>
        <w:t>Н</w:t>
      </w:r>
      <w:r w:rsidRPr="000510C8">
        <w:rPr>
          <w:rFonts w:ascii="Times New Roman" w:hAnsi="Times New Roman"/>
          <w:sz w:val="26"/>
          <w:szCs w:val="26"/>
        </w:rPr>
        <w:t>евельск, максимальный разлив 310,9</w:t>
      </w:r>
      <w:r w:rsidR="00ED040E" w:rsidRPr="000510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040E" w:rsidRPr="000510C8">
        <w:rPr>
          <w:rFonts w:ascii="Times New Roman" w:hAnsi="Times New Roman"/>
          <w:sz w:val="26"/>
          <w:szCs w:val="26"/>
        </w:rPr>
        <w:t>куб.м</w:t>
      </w:r>
      <w:proofErr w:type="spellEnd"/>
      <w:r w:rsidRPr="000510C8">
        <w:rPr>
          <w:rFonts w:ascii="Times New Roman" w:hAnsi="Times New Roman"/>
          <w:sz w:val="26"/>
          <w:szCs w:val="26"/>
        </w:rPr>
        <w:t>, мазут</w:t>
      </w:r>
      <w:r w:rsidR="00ED040E" w:rsidRPr="000510C8">
        <w:rPr>
          <w:rFonts w:ascii="Times New Roman" w:hAnsi="Times New Roman"/>
          <w:sz w:val="26"/>
          <w:szCs w:val="26"/>
        </w:rPr>
        <w:t>, период оказания услуги 12 месяцев;</w:t>
      </w:r>
    </w:p>
    <w:p w:rsidR="00ED040E" w:rsidRPr="000510C8" w:rsidRDefault="00894FF3" w:rsidP="00EF35ED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0510C8">
        <w:rPr>
          <w:rFonts w:ascii="Times New Roman" w:hAnsi="Times New Roman"/>
          <w:sz w:val="26"/>
          <w:szCs w:val="26"/>
        </w:rPr>
        <w:t>5.Шахтерск, максимальный разлив 535,8</w:t>
      </w:r>
      <w:r w:rsidR="00ED040E" w:rsidRPr="000510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040E" w:rsidRPr="000510C8">
        <w:rPr>
          <w:rFonts w:ascii="Times New Roman" w:hAnsi="Times New Roman"/>
          <w:sz w:val="26"/>
          <w:szCs w:val="26"/>
        </w:rPr>
        <w:t>куб.м</w:t>
      </w:r>
      <w:proofErr w:type="spellEnd"/>
      <w:r w:rsidRPr="000510C8">
        <w:rPr>
          <w:rFonts w:ascii="Times New Roman" w:hAnsi="Times New Roman"/>
          <w:sz w:val="26"/>
          <w:szCs w:val="26"/>
        </w:rPr>
        <w:t>, мазут</w:t>
      </w:r>
      <w:r w:rsidR="00ED040E" w:rsidRPr="000510C8">
        <w:rPr>
          <w:rFonts w:ascii="Times New Roman" w:hAnsi="Times New Roman"/>
          <w:sz w:val="26"/>
          <w:szCs w:val="26"/>
        </w:rPr>
        <w:t>, период оказания услуги 10 месяцев.</w:t>
      </w:r>
    </w:p>
    <w:p w:rsidR="00ED040E" w:rsidRPr="000A0ED5" w:rsidRDefault="00ED040E" w:rsidP="00ED040E">
      <w:pPr>
        <w:widowControl w:val="0"/>
        <w:spacing w:before="120" w:after="120"/>
        <w:ind w:firstLine="709"/>
        <w:jc w:val="both"/>
        <w:rPr>
          <w:rFonts w:ascii="Times New Roman" w:eastAsia="MS Mincho" w:hAnsi="Times New Roman"/>
          <w:b/>
          <w:bCs/>
          <w:sz w:val="26"/>
          <w:szCs w:val="26"/>
        </w:rPr>
      </w:pPr>
      <w:r w:rsidRPr="000A0ED5">
        <w:rPr>
          <w:rFonts w:ascii="Times New Roman" w:eastAsia="MS Mincho" w:hAnsi="Times New Roman"/>
          <w:b/>
          <w:bCs/>
          <w:sz w:val="26"/>
          <w:szCs w:val="26"/>
        </w:rPr>
        <w:t xml:space="preserve">1.2. Требования к качеству услуг, требования к безопасности при оказании услуг, иные требования, связанные с определением соответствия оказываемых услуг потребностям Заказчика. </w:t>
      </w:r>
    </w:p>
    <w:p w:rsidR="00ED040E" w:rsidRDefault="00ED040E" w:rsidP="00ED040E">
      <w:pPr>
        <w:widowControl w:val="0"/>
        <w:spacing w:before="120" w:after="120"/>
        <w:ind w:firstLine="709"/>
        <w:jc w:val="both"/>
        <w:rPr>
          <w:rFonts w:ascii="Times New Roman" w:eastAsia="MS Mincho" w:hAnsi="Times New Roman"/>
          <w:bCs/>
          <w:sz w:val="26"/>
          <w:szCs w:val="26"/>
        </w:rPr>
      </w:pPr>
      <w:r w:rsidRPr="000A0ED5">
        <w:rPr>
          <w:rFonts w:ascii="Times New Roman" w:eastAsia="MS Mincho" w:hAnsi="Times New Roman"/>
          <w:bCs/>
          <w:sz w:val="26"/>
          <w:szCs w:val="26"/>
        </w:rPr>
        <w:t>1.2.1. Обе</w:t>
      </w:r>
      <w:r>
        <w:rPr>
          <w:rFonts w:ascii="Times New Roman" w:eastAsia="MS Mincho" w:hAnsi="Times New Roman"/>
          <w:bCs/>
          <w:sz w:val="26"/>
          <w:szCs w:val="26"/>
        </w:rPr>
        <w:t>спечение круглосуточного обеспечения</w:t>
      </w:r>
      <w:r w:rsidRPr="000A0ED5">
        <w:rPr>
          <w:rFonts w:ascii="Times New Roman" w:eastAsia="MS Mincho" w:hAnsi="Times New Roman"/>
          <w:bCs/>
          <w:sz w:val="26"/>
          <w:szCs w:val="26"/>
        </w:rPr>
        <w:t xml:space="preserve"> АСГ/ЛРН. </w:t>
      </w:r>
    </w:p>
    <w:p w:rsidR="00ED040E" w:rsidRPr="00387BF5" w:rsidRDefault="00ED040E" w:rsidP="007475A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7279D"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sz w:val="26"/>
          <w:szCs w:val="26"/>
        </w:rPr>
        <w:t xml:space="preserve">требованиями </w:t>
      </w:r>
      <w:r>
        <w:rPr>
          <w:rFonts w:ascii="Times New Roman" w:hAnsi="Times New Roman"/>
          <w:bCs/>
          <w:sz w:val="26"/>
          <w:szCs w:val="26"/>
        </w:rPr>
        <w:t>приказа</w:t>
      </w:r>
      <w:r w:rsidRPr="0017279D">
        <w:rPr>
          <w:rFonts w:ascii="Times New Roman" w:hAnsi="Times New Roman"/>
          <w:bCs/>
          <w:sz w:val="26"/>
          <w:szCs w:val="26"/>
        </w:rPr>
        <w:t xml:space="preserve"> Минтранса РФ </w:t>
      </w:r>
      <w:r>
        <w:rPr>
          <w:rFonts w:ascii="Times New Roman" w:hAnsi="Times New Roman"/>
          <w:bCs/>
          <w:sz w:val="26"/>
          <w:szCs w:val="26"/>
        </w:rPr>
        <w:t>от 27.11.2020 № 52</w:t>
      </w:r>
      <w:r w:rsidRPr="0017279D">
        <w:rPr>
          <w:rFonts w:ascii="Times New Roman" w:hAnsi="Times New Roman"/>
          <w:bCs/>
          <w:sz w:val="26"/>
          <w:szCs w:val="26"/>
        </w:rPr>
        <w:t>3 «О</w:t>
      </w:r>
      <w:r w:rsidRPr="0017279D">
        <w:rPr>
          <w:rFonts w:ascii="Times New Roman" w:eastAsiaTheme="minorHAnsi" w:hAnsi="Times New Roman"/>
          <w:sz w:val="26"/>
          <w:szCs w:val="26"/>
          <w:lang w:eastAsia="en-US"/>
        </w:rPr>
        <w:t xml:space="preserve">б утверждении требований к составу сил и средств постоянной готовности, предназначенных </w:t>
      </w:r>
      <w:r w:rsidRPr="0031200C">
        <w:rPr>
          <w:rFonts w:ascii="Times New Roman" w:eastAsiaTheme="minorHAnsi" w:hAnsi="Times New Roman"/>
          <w:sz w:val="26"/>
          <w:szCs w:val="26"/>
          <w:lang w:eastAsia="en-US"/>
        </w:rPr>
        <w:t xml:space="preserve">для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</w:t>
      </w:r>
      <w:r w:rsidRPr="004974C8">
        <w:rPr>
          <w:rFonts w:ascii="Times New Roman" w:eastAsiaTheme="minorHAnsi" w:hAnsi="Times New Roman"/>
          <w:sz w:val="26"/>
          <w:szCs w:val="26"/>
          <w:lang w:eastAsia="en-US"/>
        </w:rPr>
        <w:t>прилежащей зоне Российской Федерации»</w:t>
      </w:r>
      <w:r w:rsidRPr="004974C8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</w:t>
      </w:r>
      <w:r w:rsidRPr="004974C8">
        <w:rPr>
          <w:rFonts w:ascii="Times New Roman" w:hAnsi="Times New Roman"/>
          <w:sz w:val="26"/>
          <w:szCs w:val="26"/>
        </w:rPr>
        <w:t xml:space="preserve">ичный состав сил постоянной готовности </w:t>
      </w:r>
      <w:r>
        <w:rPr>
          <w:rFonts w:ascii="Times New Roman" w:hAnsi="Times New Roman"/>
          <w:sz w:val="26"/>
          <w:szCs w:val="26"/>
        </w:rPr>
        <w:t xml:space="preserve">обеспечивает </w:t>
      </w:r>
      <w:r w:rsidRPr="004974C8">
        <w:rPr>
          <w:rFonts w:ascii="Times New Roman" w:hAnsi="Times New Roman"/>
          <w:sz w:val="26"/>
          <w:szCs w:val="26"/>
        </w:rPr>
        <w:t>постоянную готовность к проведению аварийно-спасательных работ по ликвидации разливов нефти, при которой судно аварийного реагирования с оборудованием и спасателями на борту и катер-</w:t>
      </w:r>
      <w:proofErr w:type="spellStart"/>
      <w:r w:rsidRPr="004974C8">
        <w:rPr>
          <w:rFonts w:ascii="Times New Roman" w:hAnsi="Times New Roman"/>
          <w:sz w:val="26"/>
          <w:szCs w:val="26"/>
        </w:rPr>
        <w:t>бонопостановщик</w:t>
      </w:r>
      <w:proofErr w:type="spellEnd"/>
      <w:r w:rsidRPr="004974C8">
        <w:rPr>
          <w:rFonts w:ascii="Times New Roman" w:hAnsi="Times New Roman"/>
          <w:sz w:val="26"/>
          <w:szCs w:val="26"/>
        </w:rPr>
        <w:t xml:space="preserve"> должны </w:t>
      </w:r>
      <w:r>
        <w:rPr>
          <w:rFonts w:ascii="Times New Roman" w:hAnsi="Times New Roman"/>
          <w:sz w:val="26"/>
          <w:szCs w:val="26"/>
        </w:rPr>
        <w:t xml:space="preserve">выйти </w:t>
      </w:r>
      <w:r w:rsidRPr="004974C8">
        <w:rPr>
          <w:rFonts w:ascii="Times New Roman" w:hAnsi="Times New Roman"/>
          <w:sz w:val="26"/>
          <w:szCs w:val="26"/>
        </w:rPr>
        <w:t xml:space="preserve">к месту </w:t>
      </w:r>
      <w:r>
        <w:rPr>
          <w:rFonts w:ascii="Times New Roman" w:hAnsi="Times New Roman"/>
          <w:sz w:val="26"/>
          <w:szCs w:val="26"/>
        </w:rPr>
        <w:t xml:space="preserve"> разлива нефти, нефтепродуктов </w:t>
      </w:r>
      <w:r w:rsidRPr="004974C8">
        <w:rPr>
          <w:rFonts w:ascii="Times New Roman" w:hAnsi="Times New Roman"/>
          <w:sz w:val="26"/>
          <w:szCs w:val="26"/>
        </w:rPr>
        <w:t xml:space="preserve">для </w:t>
      </w:r>
      <w:r w:rsidRPr="004974C8">
        <w:rPr>
          <w:rFonts w:ascii="Times New Roman" w:eastAsia="MS Mincho" w:hAnsi="Times New Roman"/>
          <w:bCs/>
          <w:sz w:val="26"/>
          <w:szCs w:val="26"/>
        </w:rPr>
        <w:t xml:space="preserve">выполнения работ по ликвидации аварийных разливов нефти и нефтепродуктов </w:t>
      </w:r>
      <w:r w:rsidRPr="004974C8">
        <w:rPr>
          <w:rFonts w:ascii="Times New Roman" w:hAnsi="Times New Roman"/>
          <w:sz w:val="26"/>
          <w:szCs w:val="26"/>
        </w:rPr>
        <w:t xml:space="preserve">в акваториях морских портов </w:t>
      </w:r>
      <w:r w:rsidRPr="004974C8">
        <w:rPr>
          <w:rFonts w:ascii="Times New Roman" w:hAnsi="Times New Roman"/>
          <w:color w:val="000000" w:themeColor="text1"/>
          <w:sz w:val="26"/>
          <w:szCs w:val="26"/>
        </w:rPr>
        <w:t>Сахалина</w:t>
      </w:r>
      <w:r w:rsidRPr="004974C8">
        <w:rPr>
          <w:rFonts w:ascii="Times New Roman" w:hAnsi="Times New Roman"/>
          <w:sz w:val="26"/>
          <w:szCs w:val="26"/>
        </w:rPr>
        <w:t xml:space="preserve"> в течение одного часа с момента получения информации о разливе нефти и нефтепродуктов</w:t>
      </w:r>
      <w:r w:rsidRPr="004974C8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Pr="004974C8">
        <w:rPr>
          <w:rFonts w:ascii="Times New Roman" w:hAnsi="Times New Roman"/>
          <w:sz w:val="26"/>
          <w:szCs w:val="26"/>
        </w:rPr>
        <w:t>Работы по ликвидации разливов нефти осуществляются в круглосуточном режиме.</w:t>
      </w:r>
    </w:p>
    <w:p w:rsidR="00ED040E" w:rsidRPr="000A0ED5" w:rsidRDefault="00ED040E" w:rsidP="00ED040E">
      <w:pPr>
        <w:widowControl w:val="0"/>
        <w:spacing w:before="120" w:after="120"/>
        <w:ind w:firstLine="709"/>
        <w:jc w:val="both"/>
        <w:rPr>
          <w:rFonts w:ascii="Times New Roman" w:eastAsia="MS Mincho" w:hAnsi="Times New Roman"/>
          <w:bCs/>
          <w:sz w:val="26"/>
          <w:szCs w:val="26"/>
        </w:rPr>
      </w:pPr>
      <w:r>
        <w:rPr>
          <w:rFonts w:ascii="Times New Roman" w:eastAsia="MS Mincho" w:hAnsi="Times New Roman"/>
          <w:bCs/>
          <w:sz w:val="26"/>
          <w:szCs w:val="26"/>
        </w:rPr>
        <w:t>1.2.2</w:t>
      </w:r>
      <w:r w:rsidRPr="000A0ED5">
        <w:rPr>
          <w:rFonts w:ascii="Times New Roman" w:eastAsia="MS Mincho" w:hAnsi="Times New Roman"/>
          <w:bCs/>
          <w:sz w:val="26"/>
          <w:szCs w:val="26"/>
        </w:rPr>
        <w:t>. Требования к профессиональному аварийно-спасательному формированию.</w:t>
      </w:r>
    </w:p>
    <w:p w:rsidR="00ED040E" w:rsidRDefault="00ED040E" w:rsidP="007475A7">
      <w:pPr>
        <w:widowControl w:val="0"/>
        <w:spacing w:after="0"/>
        <w:ind w:firstLine="709"/>
        <w:jc w:val="both"/>
        <w:rPr>
          <w:rFonts w:ascii="Times New Roman" w:eastAsia="MS Mincho" w:hAnsi="Times New Roman"/>
          <w:bCs/>
          <w:sz w:val="26"/>
          <w:szCs w:val="26"/>
        </w:rPr>
      </w:pPr>
      <w:r w:rsidRPr="000A0ED5">
        <w:rPr>
          <w:rFonts w:ascii="Times New Roman" w:eastAsia="MS Mincho" w:hAnsi="Times New Roman"/>
          <w:bCs/>
          <w:sz w:val="26"/>
          <w:szCs w:val="26"/>
        </w:rPr>
        <w:t xml:space="preserve">Профессиональное аварийно-спасательное формирование (далее - ПАСФ) должно быть создано и отвечать требованиям, установленным Федеральным законом Российской Федерации от 22.08.1995 № 151-ФЗ «Об аварийно-спасательных службах и статусе спасателей» и Постановлением Правительства Российской Федерации от 22.12.2011 № 1091 «О некоторых вопросах аттестации аварийно-спасательных служб, </w:t>
      </w:r>
      <w:r w:rsidRPr="00281EF6">
        <w:rPr>
          <w:rFonts w:ascii="Times New Roman" w:eastAsia="MS Mincho" w:hAnsi="Times New Roman"/>
          <w:bCs/>
          <w:sz w:val="26"/>
          <w:szCs w:val="26"/>
        </w:rPr>
        <w:t xml:space="preserve">аварийно-спасательных </w:t>
      </w:r>
      <w:r w:rsidRPr="000A0ED5">
        <w:rPr>
          <w:rFonts w:ascii="Times New Roman" w:eastAsia="MS Mincho" w:hAnsi="Times New Roman"/>
          <w:bCs/>
          <w:sz w:val="26"/>
          <w:szCs w:val="26"/>
        </w:rPr>
        <w:t>формирований, спасателей и граждан, приобретающих статус спасателя».</w:t>
      </w:r>
    </w:p>
    <w:p w:rsidR="00ED040E" w:rsidRPr="000A0ED5" w:rsidRDefault="00ED040E" w:rsidP="00ED040E">
      <w:pPr>
        <w:widowControl w:val="0"/>
        <w:spacing w:after="0"/>
        <w:ind w:firstLine="709"/>
        <w:jc w:val="both"/>
        <w:rPr>
          <w:rFonts w:ascii="Times New Roman" w:eastAsia="MS Mincho" w:hAnsi="Times New Roman"/>
          <w:bCs/>
          <w:sz w:val="26"/>
          <w:szCs w:val="26"/>
        </w:rPr>
      </w:pPr>
      <w:r>
        <w:rPr>
          <w:rFonts w:ascii="Times New Roman" w:eastAsia="MS Mincho" w:hAnsi="Times New Roman"/>
          <w:bCs/>
          <w:sz w:val="26"/>
          <w:szCs w:val="26"/>
        </w:rPr>
        <w:t xml:space="preserve">В соответствии со статьями 5, </w:t>
      </w:r>
      <w:r w:rsidRPr="000A0ED5">
        <w:rPr>
          <w:rFonts w:ascii="Times New Roman" w:eastAsia="MS Mincho" w:hAnsi="Times New Roman"/>
          <w:bCs/>
          <w:sz w:val="26"/>
          <w:szCs w:val="26"/>
        </w:rPr>
        <w:t xml:space="preserve">12 Федерального закона от 22.08.1995 № 151-ФЗ </w:t>
      </w:r>
      <w:r>
        <w:rPr>
          <w:rFonts w:ascii="Times New Roman" w:eastAsia="MS Mincho" w:hAnsi="Times New Roman"/>
          <w:bCs/>
          <w:sz w:val="26"/>
          <w:szCs w:val="26"/>
        </w:rPr>
        <w:t>и статьей</w:t>
      </w:r>
      <w:r w:rsidRPr="000A0ED5">
        <w:rPr>
          <w:rFonts w:ascii="Times New Roman" w:eastAsia="MS Mincho" w:hAnsi="Times New Roman"/>
          <w:bCs/>
          <w:sz w:val="26"/>
          <w:szCs w:val="26"/>
        </w:rPr>
        <w:t xml:space="preserve"> </w:t>
      </w:r>
      <w:r>
        <w:rPr>
          <w:rFonts w:ascii="Times New Roman" w:eastAsia="MS Mincho" w:hAnsi="Times New Roman"/>
          <w:bCs/>
          <w:sz w:val="26"/>
          <w:szCs w:val="26"/>
        </w:rPr>
        <w:t xml:space="preserve">2 постановления Правительства РФ от 30.12.2020 №2366 </w:t>
      </w:r>
      <w:r w:rsidRPr="000A0ED5">
        <w:rPr>
          <w:rFonts w:ascii="Times New Roman" w:eastAsia="MS Mincho" w:hAnsi="Times New Roman"/>
          <w:bCs/>
          <w:sz w:val="26"/>
          <w:szCs w:val="26"/>
        </w:rPr>
        <w:t xml:space="preserve">ПАСФ должно </w:t>
      </w:r>
      <w:r>
        <w:rPr>
          <w:rFonts w:ascii="Times New Roman" w:eastAsia="MS Mincho" w:hAnsi="Times New Roman"/>
          <w:bCs/>
          <w:sz w:val="26"/>
          <w:szCs w:val="26"/>
        </w:rPr>
        <w:t>быть аттестовано на право ведения поисково</w:t>
      </w:r>
      <w:r w:rsidRPr="000A0ED5">
        <w:rPr>
          <w:rFonts w:ascii="Times New Roman" w:eastAsia="MS Mincho" w:hAnsi="Times New Roman"/>
          <w:bCs/>
          <w:sz w:val="26"/>
          <w:szCs w:val="26"/>
        </w:rPr>
        <w:t xml:space="preserve">-спасательных работ </w:t>
      </w:r>
      <w:r>
        <w:rPr>
          <w:rFonts w:ascii="Times New Roman" w:eastAsia="MS Mincho" w:hAnsi="Times New Roman"/>
          <w:bCs/>
          <w:sz w:val="26"/>
          <w:szCs w:val="26"/>
        </w:rPr>
        <w:t xml:space="preserve">и работ </w:t>
      </w:r>
      <w:r w:rsidRPr="000A0ED5">
        <w:rPr>
          <w:rFonts w:ascii="Times New Roman" w:eastAsia="MS Mincho" w:hAnsi="Times New Roman"/>
          <w:bCs/>
          <w:sz w:val="26"/>
          <w:szCs w:val="26"/>
        </w:rPr>
        <w:t xml:space="preserve">по ликвидации разливов нефти и </w:t>
      </w:r>
      <w:r w:rsidRPr="000A0ED5">
        <w:rPr>
          <w:rFonts w:ascii="Times New Roman" w:eastAsia="MS Mincho" w:hAnsi="Times New Roman"/>
          <w:bCs/>
          <w:sz w:val="26"/>
          <w:szCs w:val="26"/>
        </w:rPr>
        <w:lastRenderedPageBreak/>
        <w:t>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Федерации.</w:t>
      </w:r>
    </w:p>
    <w:p w:rsidR="00ED040E" w:rsidRPr="007D5427" w:rsidRDefault="00ED040E" w:rsidP="007D54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281EF6">
        <w:rPr>
          <w:rFonts w:ascii="Times New Roman" w:eastAsia="MS Mincho" w:hAnsi="Times New Roman"/>
          <w:bCs/>
          <w:sz w:val="26"/>
          <w:szCs w:val="26"/>
        </w:rPr>
        <w:t xml:space="preserve">   В соответствии с </w:t>
      </w:r>
      <w:r w:rsidRPr="00281EF6">
        <w:rPr>
          <w:rFonts w:ascii="Times New Roman" w:hAnsi="Times New Roman" w:cs="Calibri"/>
          <w:sz w:val="26"/>
          <w:szCs w:val="26"/>
          <w:lang w:eastAsia="en-US"/>
        </w:rPr>
        <w:t xml:space="preserve">пунктом 30 части 1 статьи 12 Федерального закона от 04.05.2011           № 99-ФЗ «О лицензировании отдельных видов деятельности», </w:t>
      </w:r>
      <w:r w:rsidR="008F2421">
        <w:rPr>
          <w:rFonts w:ascii="Times New Roman" w:hAnsi="Times New Roman"/>
          <w:sz w:val="26"/>
          <w:szCs w:val="26"/>
        </w:rPr>
        <w:t>п</w:t>
      </w:r>
      <w:r w:rsidR="008F2421" w:rsidRPr="00281EF6">
        <w:rPr>
          <w:rFonts w:ascii="Times New Roman" w:hAnsi="Times New Roman"/>
          <w:sz w:val="26"/>
          <w:szCs w:val="26"/>
        </w:rPr>
        <w:t>остановлением Правительства РФ от</w:t>
      </w:r>
      <w:r w:rsidR="008F2421">
        <w:rPr>
          <w:rFonts w:ascii="Times New Roman" w:hAnsi="Times New Roman"/>
          <w:sz w:val="26"/>
          <w:szCs w:val="26"/>
        </w:rPr>
        <w:t xml:space="preserve"> </w:t>
      </w:r>
      <w:r w:rsidR="008F2421" w:rsidRPr="008F2421">
        <w:rPr>
          <w:rFonts w:ascii="Times New Roman" w:hAnsi="Times New Roman"/>
          <w:sz w:val="26"/>
          <w:szCs w:val="26"/>
        </w:rPr>
        <w:t>26.12.</w:t>
      </w:r>
      <w:r w:rsidR="008F2421" w:rsidRPr="008F2421">
        <w:rPr>
          <w:rFonts w:ascii="Times New Roman" w:hAnsi="Times New Roman"/>
          <w:sz w:val="25"/>
          <w:szCs w:val="25"/>
        </w:rPr>
        <w:t>2020 г. № 2290 «О лицензировании деятельности по сбору, транспортированию, обработке, утилизации, обезвреживанию, размещению отходов I - IV классов опасности»</w:t>
      </w:r>
      <w:r w:rsidRPr="008F2421">
        <w:rPr>
          <w:rFonts w:ascii="Times New Roman" w:hAnsi="Times New Roman"/>
          <w:sz w:val="26"/>
          <w:szCs w:val="26"/>
        </w:rPr>
        <w:t>,</w:t>
      </w:r>
      <w:r w:rsidRPr="008F2421">
        <w:rPr>
          <w:rFonts w:ascii="Times New Roman" w:eastAsia="MS Mincho" w:hAnsi="Times New Roman"/>
          <w:bCs/>
          <w:sz w:val="26"/>
          <w:szCs w:val="26"/>
        </w:rPr>
        <w:t xml:space="preserve"> П</w:t>
      </w:r>
      <w:r w:rsidRPr="008F2421">
        <w:rPr>
          <w:rFonts w:ascii="Times New Roman" w:hAnsi="Times New Roman"/>
          <w:sz w:val="26"/>
          <w:szCs w:val="26"/>
        </w:rPr>
        <w:t>АСФ должно иметь</w:t>
      </w:r>
      <w:r w:rsidRPr="00281EF6">
        <w:rPr>
          <w:rFonts w:ascii="Times New Roman" w:hAnsi="Times New Roman"/>
          <w:sz w:val="26"/>
          <w:szCs w:val="26"/>
        </w:rPr>
        <w:t xml:space="preserve"> лицензию на осуществление деятельности по сбору, транспортированию, обработке, утилизации, обезвреживанию, размещению отходов I - IV классов опасности на следующие виды услуг, оказываемых в составе лицензируемого вида деятельности, или привлекать для выполнения данных работ третьих лиц</w:t>
      </w:r>
      <w:r>
        <w:rPr>
          <w:rFonts w:ascii="Times New Roman" w:hAnsi="Times New Roman"/>
          <w:sz w:val="26"/>
          <w:szCs w:val="26"/>
        </w:rPr>
        <w:t>, имеющих соответствующие</w:t>
      </w:r>
      <w:r w:rsidRPr="00281EF6">
        <w:rPr>
          <w:rFonts w:ascii="Times New Roman" w:hAnsi="Times New Roman"/>
          <w:sz w:val="26"/>
          <w:szCs w:val="26"/>
        </w:rPr>
        <w:t xml:space="preserve"> разрешения.  </w:t>
      </w:r>
    </w:p>
    <w:p w:rsidR="00ED040E" w:rsidRPr="008F4306" w:rsidRDefault="00ED040E" w:rsidP="00EF35ED">
      <w:pPr>
        <w:widowControl w:val="0"/>
        <w:spacing w:before="120" w:after="120"/>
        <w:ind w:firstLine="709"/>
        <w:jc w:val="both"/>
        <w:rPr>
          <w:rFonts w:ascii="Times New Roman" w:eastAsia="MS Mincho" w:hAnsi="Times New Roman"/>
          <w:bCs/>
          <w:sz w:val="26"/>
          <w:szCs w:val="26"/>
        </w:rPr>
      </w:pPr>
      <w:r>
        <w:rPr>
          <w:rFonts w:ascii="Times New Roman" w:eastAsia="MS Mincho" w:hAnsi="Times New Roman"/>
          <w:bCs/>
          <w:sz w:val="26"/>
          <w:szCs w:val="26"/>
        </w:rPr>
        <w:t>1.2.3</w:t>
      </w:r>
      <w:r w:rsidRPr="008F4306">
        <w:rPr>
          <w:rFonts w:ascii="Times New Roman" w:eastAsia="MS Mincho" w:hAnsi="Times New Roman"/>
          <w:bCs/>
          <w:sz w:val="26"/>
          <w:szCs w:val="26"/>
        </w:rPr>
        <w:t xml:space="preserve">. Требования к </w:t>
      </w:r>
      <w:r w:rsidRPr="008F4306">
        <w:rPr>
          <w:rFonts w:ascii="Times New Roman" w:hAnsi="Times New Roman"/>
          <w:sz w:val="26"/>
          <w:szCs w:val="26"/>
        </w:rPr>
        <w:t>дежурным аварийно-спасательным средствам</w:t>
      </w:r>
    </w:p>
    <w:p w:rsidR="0055156E" w:rsidRPr="000510C8" w:rsidRDefault="004E5ADA" w:rsidP="0055156E">
      <w:pPr>
        <w:widowControl w:val="0"/>
        <w:spacing w:before="120" w:after="120"/>
        <w:ind w:firstLine="709"/>
        <w:jc w:val="both"/>
        <w:rPr>
          <w:rFonts w:ascii="Times New Roman" w:eastAsia="MS Mincho" w:hAnsi="Times New Roman"/>
          <w:bCs/>
          <w:sz w:val="26"/>
          <w:szCs w:val="26"/>
        </w:rPr>
      </w:pPr>
      <w:r w:rsidRPr="000510C8">
        <w:rPr>
          <w:rFonts w:ascii="Times New Roman" w:eastAsia="MS Mincho" w:hAnsi="Times New Roman"/>
          <w:bCs/>
          <w:sz w:val="26"/>
          <w:szCs w:val="26"/>
        </w:rPr>
        <w:t>К дежурным</w:t>
      </w:r>
      <w:r w:rsidR="00ED040E" w:rsidRPr="000510C8">
        <w:rPr>
          <w:rFonts w:ascii="Times New Roman" w:eastAsia="MS Mincho" w:hAnsi="Times New Roman"/>
          <w:bCs/>
          <w:sz w:val="26"/>
          <w:szCs w:val="26"/>
        </w:rPr>
        <w:t xml:space="preserve"> средств</w:t>
      </w:r>
      <w:r w:rsidRPr="000510C8">
        <w:rPr>
          <w:rFonts w:ascii="Times New Roman" w:eastAsia="MS Mincho" w:hAnsi="Times New Roman"/>
          <w:bCs/>
          <w:sz w:val="26"/>
          <w:szCs w:val="26"/>
        </w:rPr>
        <w:t>ам, применяемым</w:t>
      </w:r>
      <w:r w:rsidR="00ED040E" w:rsidRPr="000510C8">
        <w:rPr>
          <w:rFonts w:ascii="Times New Roman" w:eastAsia="MS Mincho" w:hAnsi="Times New Roman"/>
          <w:bCs/>
          <w:sz w:val="26"/>
          <w:szCs w:val="26"/>
        </w:rPr>
        <w:t xml:space="preserve"> для несения АСГ/ЛРН </w:t>
      </w:r>
      <w:r w:rsidR="00ED040E" w:rsidRPr="000510C8">
        <w:rPr>
          <w:rFonts w:ascii="Times New Roman" w:hAnsi="Times New Roman"/>
          <w:sz w:val="26"/>
          <w:szCs w:val="26"/>
        </w:rPr>
        <w:t xml:space="preserve">в морских портах Сахалина </w:t>
      </w:r>
      <w:r w:rsidRPr="000510C8">
        <w:rPr>
          <w:rFonts w:ascii="Times New Roman" w:eastAsia="MS Mincho" w:hAnsi="Times New Roman"/>
          <w:bCs/>
          <w:sz w:val="26"/>
          <w:szCs w:val="26"/>
        </w:rPr>
        <w:t>применяются следующие требования:</w:t>
      </w:r>
    </w:p>
    <w:p w:rsidR="00161507" w:rsidRPr="000510C8" w:rsidRDefault="00161507" w:rsidP="0055156E">
      <w:pPr>
        <w:widowControl w:val="0"/>
        <w:spacing w:before="120" w:after="120"/>
        <w:ind w:firstLine="709"/>
        <w:jc w:val="both"/>
        <w:rPr>
          <w:rFonts w:ascii="Times New Roman" w:eastAsia="MS Mincho" w:hAnsi="Times New Roman"/>
          <w:bCs/>
          <w:sz w:val="26"/>
          <w:szCs w:val="26"/>
        </w:rPr>
      </w:pPr>
      <w:r w:rsidRPr="000510C8">
        <w:rPr>
          <w:rFonts w:ascii="Times New Roman" w:eastAsia="MS Mincho" w:hAnsi="Times New Roman"/>
          <w:bCs/>
          <w:sz w:val="26"/>
          <w:szCs w:val="26"/>
          <w:u w:val="single"/>
        </w:rPr>
        <w:t>Суда</w:t>
      </w:r>
    </w:p>
    <w:p w:rsidR="00ED040E" w:rsidRPr="000510C8" w:rsidRDefault="00ED040E" w:rsidP="007475A7">
      <w:pPr>
        <w:widowControl w:val="0"/>
        <w:spacing w:after="0"/>
        <w:ind w:firstLine="709"/>
        <w:jc w:val="both"/>
        <w:rPr>
          <w:rFonts w:ascii="Times New Roman" w:eastAsia="MS Mincho" w:hAnsi="Times New Roman"/>
          <w:bCs/>
          <w:sz w:val="26"/>
          <w:szCs w:val="26"/>
        </w:rPr>
      </w:pPr>
      <w:r w:rsidRPr="000510C8">
        <w:rPr>
          <w:rFonts w:ascii="Times New Roman" w:eastAsia="MS Mincho" w:hAnsi="Times New Roman"/>
          <w:bCs/>
          <w:sz w:val="26"/>
          <w:szCs w:val="26"/>
        </w:rPr>
        <w:t xml:space="preserve">1) </w:t>
      </w:r>
      <w:r w:rsidRPr="000510C8">
        <w:rPr>
          <w:rFonts w:ascii="Times New Roman" w:hAnsi="Times New Roman"/>
          <w:sz w:val="26"/>
          <w:szCs w:val="26"/>
        </w:rPr>
        <w:t xml:space="preserve">специализированное судно - носитель оборудования ЛРН (мощность двигателей не менее 232 кВт, грузоподъёмность крановых механизмов не менее 1 тонны); </w:t>
      </w:r>
    </w:p>
    <w:p w:rsidR="00ED040E" w:rsidRPr="000510C8" w:rsidRDefault="00ED040E" w:rsidP="00ED040E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510C8">
        <w:rPr>
          <w:rFonts w:ascii="Times New Roman" w:eastAsia="MS Mincho" w:hAnsi="Times New Roman"/>
          <w:bCs/>
          <w:sz w:val="26"/>
          <w:szCs w:val="26"/>
        </w:rPr>
        <w:t>2) катер-</w:t>
      </w:r>
      <w:proofErr w:type="spellStart"/>
      <w:r w:rsidRPr="000510C8">
        <w:rPr>
          <w:rFonts w:ascii="Times New Roman" w:eastAsia="MS Mincho" w:hAnsi="Times New Roman"/>
          <w:bCs/>
          <w:sz w:val="26"/>
          <w:szCs w:val="26"/>
        </w:rPr>
        <w:t>бонопостановщик</w:t>
      </w:r>
      <w:proofErr w:type="spellEnd"/>
      <w:r w:rsidRPr="000510C8">
        <w:rPr>
          <w:rFonts w:ascii="Times New Roman" w:hAnsi="Times New Roman"/>
          <w:sz w:val="26"/>
          <w:szCs w:val="26"/>
        </w:rPr>
        <w:t>, обеспечивающий постановку бонов (с суммарной мощностью двигателей не менее 100 кВт и грузоподъемностью не м</w:t>
      </w:r>
      <w:r w:rsidR="00177D68" w:rsidRPr="000510C8">
        <w:rPr>
          <w:rFonts w:ascii="Times New Roman" w:hAnsi="Times New Roman"/>
          <w:sz w:val="26"/>
          <w:szCs w:val="26"/>
        </w:rPr>
        <w:t>енее 3 тонн).</w:t>
      </w:r>
    </w:p>
    <w:p w:rsidR="00177D68" w:rsidRPr="000510C8" w:rsidRDefault="00177D68" w:rsidP="00177D68">
      <w:pPr>
        <w:widowControl w:val="0"/>
        <w:spacing w:before="120" w:after="120"/>
        <w:ind w:firstLine="709"/>
        <w:jc w:val="both"/>
        <w:rPr>
          <w:rFonts w:ascii="Times New Roman" w:eastAsia="MS Mincho" w:hAnsi="Times New Roman"/>
          <w:bCs/>
          <w:sz w:val="26"/>
          <w:szCs w:val="26"/>
        </w:rPr>
      </w:pPr>
      <w:r w:rsidRPr="000510C8">
        <w:rPr>
          <w:rFonts w:ascii="Times New Roman" w:hAnsi="Times New Roman"/>
          <w:sz w:val="26"/>
          <w:szCs w:val="26"/>
        </w:rPr>
        <w:t>В состав сил постоянной готовности должны включаться только суда, плавающие под Государственным флагом Российской Федерации</w:t>
      </w:r>
      <w:r w:rsidRPr="000510C8">
        <w:rPr>
          <w:rFonts w:ascii="Times New Roman" w:eastAsia="MS Mincho" w:hAnsi="Times New Roman"/>
          <w:bCs/>
          <w:sz w:val="26"/>
          <w:szCs w:val="26"/>
        </w:rPr>
        <w:t xml:space="preserve">, </w:t>
      </w:r>
      <w:r w:rsidRPr="000510C8">
        <w:rPr>
          <w:rFonts w:ascii="Times New Roman" w:hAnsi="Times New Roman"/>
          <w:sz w:val="26"/>
          <w:szCs w:val="26"/>
        </w:rPr>
        <w:t>специализированные суда так же должны иметь неограниченный район плавания, подтверждение ледового класса</w:t>
      </w:r>
      <w:r w:rsidRPr="000510C8">
        <w:rPr>
          <w:rFonts w:ascii="Times New Roman" w:eastAsia="MS Mincho" w:hAnsi="Times New Roman"/>
          <w:bCs/>
          <w:sz w:val="26"/>
          <w:szCs w:val="26"/>
        </w:rPr>
        <w:t>.</w:t>
      </w:r>
    </w:p>
    <w:p w:rsidR="00177D68" w:rsidRPr="000510C8" w:rsidRDefault="00177D68" w:rsidP="0055156E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0510C8">
        <w:rPr>
          <w:rFonts w:ascii="Times New Roman" w:hAnsi="Times New Roman"/>
          <w:sz w:val="26"/>
          <w:szCs w:val="26"/>
          <w:u w:val="single"/>
        </w:rPr>
        <w:t>Технические средства ЛРН</w:t>
      </w:r>
    </w:p>
    <w:p w:rsidR="0063383A" w:rsidRPr="000510C8" w:rsidRDefault="0063383A" w:rsidP="00EF35ED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510C8">
        <w:rPr>
          <w:rFonts w:ascii="Times New Roman" w:eastAsiaTheme="minorHAnsi" w:hAnsi="Times New Roman"/>
          <w:sz w:val="26"/>
          <w:szCs w:val="26"/>
          <w:lang w:eastAsia="en-US"/>
        </w:rPr>
        <w:t>Оборудование и материалы, входящие в состав средств постоянной готовности, должны храниться и обслуживаться в соответствии с условиями хранения и обслуживания, определенными их производителем.</w:t>
      </w:r>
    </w:p>
    <w:p w:rsidR="00ED040E" w:rsidRPr="000510C8" w:rsidRDefault="00ED040E" w:rsidP="00EF35ED">
      <w:pPr>
        <w:widowControl w:val="0"/>
        <w:spacing w:after="0"/>
        <w:ind w:firstLine="709"/>
        <w:jc w:val="both"/>
        <w:rPr>
          <w:rFonts w:ascii="Times New Roman" w:hAnsi="Times New Roman"/>
          <w:kern w:val="32"/>
          <w:sz w:val="26"/>
          <w:szCs w:val="26"/>
        </w:rPr>
      </w:pPr>
      <w:r w:rsidRPr="000510C8">
        <w:rPr>
          <w:rFonts w:ascii="Times New Roman" w:hAnsi="Times New Roman"/>
          <w:kern w:val="32"/>
          <w:sz w:val="26"/>
          <w:szCs w:val="26"/>
        </w:rPr>
        <w:t>Емкости для временного хранения нефти и н</w:t>
      </w:r>
      <w:r w:rsidR="00782E23" w:rsidRPr="000510C8">
        <w:rPr>
          <w:rFonts w:ascii="Times New Roman" w:hAnsi="Times New Roman"/>
          <w:kern w:val="32"/>
          <w:sz w:val="26"/>
          <w:szCs w:val="26"/>
        </w:rPr>
        <w:t>ефтепродуктов, общей емкостью 12</w:t>
      </w:r>
      <w:r w:rsidRPr="000510C8">
        <w:rPr>
          <w:rFonts w:ascii="Times New Roman" w:hAnsi="Times New Roman"/>
          <w:kern w:val="32"/>
          <w:sz w:val="26"/>
          <w:szCs w:val="26"/>
        </w:rPr>
        <w:t>00 м</w:t>
      </w:r>
      <w:r w:rsidRPr="000510C8">
        <w:rPr>
          <w:rFonts w:ascii="Times New Roman" w:hAnsi="Times New Roman"/>
          <w:kern w:val="32"/>
          <w:sz w:val="26"/>
          <w:szCs w:val="26"/>
          <w:vertAlign w:val="superscript"/>
        </w:rPr>
        <w:t>3</w:t>
      </w:r>
      <w:r w:rsidRPr="000510C8">
        <w:rPr>
          <w:rFonts w:ascii="Times New Roman" w:hAnsi="Times New Roman"/>
          <w:kern w:val="32"/>
          <w:sz w:val="26"/>
          <w:szCs w:val="26"/>
        </w:rPr>
        <w:t>, или договор с организацией, обеспечивающей хранение и транспортировку нефтесодержащих вод.</w:t>
      </w:r>
    </w:p>
    <w:p w:rsidR="007D7F77" w:rsidRPr="000510C8" w:rsidRDefault="00ED040E" w:rsidP="0055156E">
      <w:pPr>
        <w:widowControl w:val="0"/>
        <w:spacing w:before="120" w:after="120"/>
        <w:ind w:firstLine="709"/>
        <w:jc w:val="both"/>
        <w:rPr>
          <w:rFonts w:ascii="Times New Roman" w:eastAsia="MS Mincho" w:hAnsi="Times New Roman"/>
          <w:bCs/>
          <w:sz w:val="26"/>
          <w:szCs w:val="26"/>
        </w:rPr>
      </w:pPr>
      <w:r w:rsidRPr="000510C8">
        <w:rPr>
          <w:rFonts w:ascii="Times New Roman" w:eastAsia="MS Mincho" w:hAnsi="Times New Roman"/>
          <w:bCs/>
          <w:sz w:val="26"/>
          <w:szCs w:val="26"/>
        </w:rPr>
        <w:t>В составе средства, предназначенных для ликвидации разливов нефтепродуктов, должны присутствовать средства, позволяющие осуществлять сбор нефтепродуктов во льду и с поверхности льда.</w:t>
      </w:r>
      <w:r w:rsidR="0055156E" w:rsidRPr="000510C8">
        <w:rPr>
          <w:rFonts w:ascii="Times New Roman" w:eastAsia="MS Mincho" w:hAnsi="Times New Roman"/>
          <w:bCs/>
          <w:sz w:val="26"/>
          <w:szCs w:val="26"/>
        </w:rPr>
        <w:t xml:space="preserve"> </w:t>
      </w:r>
    </w:p>
    <w:p w:rsidR="00ED040E" w:rsidRDefault="00ED040E" w:rsidP="0055156E">
      <w:pPr>
        <w:widowControl w:val="0"/>
        <w:spacing w:before="120" w:after="120"/>
        <w:ind w:firstLine="709"/>
        <w:jc w:val="both"/>
        <w:rPr>
          <w:rFonts w:ascii="Times New Roman" w:eastAsia="MS Mincho" w:hAnsi="Times New Roman"/>
          <w:bCs/>
          <w:sz w:val="26"/>
          <w:szCs w:val="26"/>
        </w:rPr>
      </w:pPr>
      <w:r w:rsidRPr="000510C8">
        <w:rPr>
          <w:rFonts w:ascii="Times New Roman" w:eastAsia="MS Mincho" w:hAnsi="Times New Roman"/>
          <w:bCs/>
          <w:sz w:val="26"/>
          <w:szCs w:val="26"/>
        </w:rPr>
        <w:t>Силы и средства должны включать суда, оборудованные противопожарными средствами, для оказания помощи в тушении пожаров на судах.</w:t>
      </w:r>
    </w:p>
    <w:tbl>
      <w:tblPr>
        <w:tblW w:w="10412" w:type="dxa"/>
        <w:jc w:val="center"/>
        <w:tblLook w:val="0000" w:firstRow="0" w:lastRow="0" w:firstColumn="0" w:lastColumn="0" w:noHBand="0" w:noVBand="0"/>
      </w:tblPr>
      <w:tblGrid>
        <w:gridCol w:w="5206"/>
        <w:gridCol w:w="5206"/>
      </w:tblGrid>
      <w:tr w:rsidR="007475A7" w:rsidRPr="007475A7" w:rsidTr="007475A7">
        <w:trPr>
          <w:jc w:val="center"/>
        </w:trPr>
        <w:tc>
          <w:tcPr>
            <w:tcW w:w="5206" w:type="dxa"/>
          </w:tcPr>
          <w:p w:rsidR="007475A7" w:rsidRPr="007475A7" w:rsidRDefault="007475A7" w:rsidP="007475A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7475A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Заказчик:</w:t>
            </w:r>
          </w:p>
          <w:p w:rsidR="007475A7" w:rsidRPr="007475A7" w:rsidRDefault="007475A7" w:rsidP="007475A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7475A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Руководитель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7475A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ФГБУ «АМП Сахалина, Курил и Камчатки»</w:t>
            </w:r>
          </w:p>
          <w:p w:rsidR="007475A7" w:rsidRPr="007475A7" w:rsidRDefault="007475A7" w:rsidP="007475A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7475A7" w:rsidRPr="007475A7" w:rsidRDefault="007475A7" w:rsidP="007475A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7475A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_______________________В.А. Шутько</w:t>
            </w:r>
          </w:p>
        </w:tc>
        <w:tc>
          <w:tcPr>
            <w:tcW w:w="5206" w:type="dxa"/>
          </w:tcPr>
          <w:p w:rsidR="007475A7" w:rsidRPr="007475A7" w:rsidRDefault="007475A7" w:rsidP="007475A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7475A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Исполнитель:</w:t>
            </w:r>
          </w:p>
          <w:p w:rsidR="007475A7" w:rsidRPr="007475A7" w:rsidRDefault="007475A7" w:rsidP="007475A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7475A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И.о</w:t>
            </w:r>
            <w:proofErr w:type="spellEnd"/>
            <w:r w:rsidRPr="007475A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. директора Сахалинского филиала</w:t>
            </w:r>
          </w:p>
          <w:p w:rsidR="007475A7" w:rsidRPr="007475A7" w:rsidRDefault="007475A7" w:rsidP="007475A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7475A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ФГБУ «Морспасслужба»</w:t>
            </w:r>
          </w:p>
          <w:p w:rsidR="007475A7" w:rsidRPr="007475A7" w:rsidRDefault="007475A7" w:rsidP="007475A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7475A7" w:rsidRPr="007475A7" w:rsidRDefault="007475A7" w:rsidP="007475A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7475A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____________________С.А. </w:t>
            </w:r>
            <w:proofErr w:type="spellStart"/>
            <w:r w:rsidRPr="007475A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Безусов</w:t>
            </w:r>
            <w:proofErr w:type="spellEnd"/>
          </w:p>
          <w:p w:rsidR="007475A7" w:rsidRPr="007475A7" w:rsidRDefault="007475A7" w:rsidP="007475A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7475A7" w:rsidRDefault="007475A7" w:rsidP="007D5427">
      <w:pPr>
        <w:widowControl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7475A7" w:rsidRDefault="007475A7">
      <w:p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7475A7" w:rsidRDefault="007475A7" w:rsidP="007475A7">
      <w:pPr>
        <w:widowControl w:val="0"/>
        <w:spacing w:after="0"/>
        <w:ind w:left="60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7475A7" w:rsidRDefault="002D6A76" w:rsidP="007475A7">
      <w:pPr>
        <w:widowControl w:val="0"/>
        <w:spacing w:after="0"/>
        <w:ind w:left="609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Договору от «___» _______ 202_</w:t>
      </w:r>
      <w:r w:rsidR="007475A7" w:rsidRPr="000A0ED5">
        <w:rPr>
          <w:rFonts w:ascii="Times New Roman" w:hAnsi="Times New Roman"/>
          <w:sz w:val="26"/>
          <w:szCs w:val="26"/>
        </w:rPr>
        <w:t xml:space="preserve">г. </w:t>
      </w:r>
    </w:p>
    <w:p w:rsidR="007475A7" w:rsidRPr="007D5427" w:rsidRDefault="007475A7" w:rsidP="007475A7">
      <w:pPr>
        <w:widowControl w:val="0"/>
        <w:spacing w:after="0"/>
        <w:ind w:left="609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№ </w:t>
      </w:r>
      <w:r w:rsidRPr="000A0ED5">
        <w:rPr>
          <w:rFonts w:ascii="Times New Roman" w:hAnsi="Times New Roman"/>
          <w:sz w:val="26"/>
          <w:szCs w:val="26"/>
        </w:rPr>
        <w:t>_________</w:t>
      </w:r>
    </w:p>
    <w:p w:rsidR="007D7F77" w:rsidRDefault="00ED040E" w:rsidP="007D7F77">
      <w:pPr>
        <w:widowControl w:val="0"/>
        <w:spacing w:before="60" w:after="120"/>
        <w:jc w:val="center"/>
        <w:rPr>
          <w:rFonts w:ascii="Times New Roman" w:hAnsi="Times New Roman"/>
          <w:sz w:val="26"/>
          <w:szCs w:val="26"/>
        </w:rPr>
      </w:pPr>
      <w:r w:rsidRPr="000A0ED5">
        <w:rPr>
          <w:rFonts w:ascii="Times New Roman" w:hAnsi="Times New Roman"/>
          <w:sz w:val="26"/>
          <w:szCs w:val="26"/>
        </w:rPr>
        <w:t>Состав и дислокация дежурных аварийно-спасательных средств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7767"/>
      </w:tblGrid>
      <w:tr w:rsidR="00ED040E" w:rsidTr="007D7F77">
        <w:trPr>
          <w:trHeight w:val="645"/>
        </w:trPr>
        <w:tc>
          <w:tcPr>
            <w:tcW w:w="2547" w:type="dxa"/>
          </w:tcPr>
          <w:p w:rsidR="00ED040E" w:rsidRPr="00757FCD" w:rsidRDefault="00ED040E" w:rsidP="009A0FF2">
            <w:pPr>
              <w:spacing w:after="0"/>
              <w:jc w:val="center"/>
              <w:rPr>
                <w:rFonts w:ascii="Times New Roman" w:hAnsi="Times New Roman"/>
                <w:color w:val="000000"/>
                <w:kern w:val="3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32"/>
                <w:sz w:val="26"/>
                <w:szCs w:val="26"/>
              </w:rPr>
              <w:t>Наименование морского порта</w:t>
            </w:r>
          </w:p>
        </w:tc>
        <w:tc>
          <w:tcPr>
            <w:tcW w:w="7767" w:type="dxa"/>
          </w:tcPr>
          <w:p w:rsidR="00ED040E" w:rsidRDefault="00ED040E" w:rsidP="009A0F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73A9">
              <w:rPr>
                <w:rFonts w:ascii="Times New Roman" w:hAnsi="Times New Roman"/>
                <w:sz w:val="26"/>
                <w:szCs w:val="26"/>
              </w:rPr>
              <w:t xml:space="preserve">Состав и дислокация дежурных </w:t>
            </w:r>
          </w:p>
          <w:p w:rsidR="00ED040E" w:rsidRPr="007073A9" w:rsidRDefault="00ED040E" w:rsidP="009A0FF2">
            <w:pPr>
              <w:spacing w:after="0"/>
              <w:jc w:val="center"/>
              <w:rPr>
                <w:rFonts w:ascii="Times New Roman" w:hAnsi="Times New Roman"/>
                <w:color w:val="000000"/>
                <w:kern w:val="32"/>
                <w:sz w:val="26"/>
                <w:szCs w:val="26"/>
              </w:rPr>
            </w:pPr>
            <w:r w:rsidRPr="007073A9">
              <w:rPr>
                <w:rFonts w:ascii="Times New Roman" w:hAnsi="Times New Roman"/>
                <w:sz w:val="26"/>
                <w:szCs w:val="26"/>
              </w:rPr>
              <w:t>аварийно-спасательных средств</w:t>
            </w:r>
          </w:p>
        </w:tc>
      </w:tr>
      <w:tr w:rsidR="00ED040E" w:rsidTr="007D7F77">
        <w:tc>
          <w:tcPr>
            <w:tcW w:w="2547" w:type="dxa"/>
          </w:tcPr>
          <w:p w:rsidR="00ED040E" w:rsidRPr="00D40890" w:rsidRDefault="00ED040E" w:rsidP="009A0FF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D40890">
              <w:rPr>
                <w:rFonts w:ascii="Times New Roman" w:hAnsi="Times New Roman"/>
                <w:b/>
                <w:sz w:val="26"/>
                <w:szCs w:val="26"/>
              </w:rPr>
              <w:t>Корсаков</w:t>
            </w:r>
          </w:p>
        </w:tc>
        <w:tc>
          <w:tcPr>
            <w:tcW w:w="7767" w:type="dxa"/>
          </w:tcPr>
          <w:p w:rsidR="00ED040E" w:rsidRPr="000510C8" w:rsidRDefault="00ED040E" w:rsidP="009A0FF2">
            <w:pPr>
              <w:spacing w:after="0"/>
              <w:rPr>
                <w:rFonts w:ascii="Times New Roman" w:hAnsi="Times New Roman"/>
                <w:kern w:val="32"/>
                <w:sz w:val="26"/>
                <w:szCs w:val="26"/>
              </w:rPr>
            </w:pPr>
            <w:r w:rsidRPr="000510C8">
              <w:rPr>
                <w:rFonts w:ascii="Times New Roman" w:hAnsi="Times New Roman"/>
                <w:kern w:val="32"/>
                <w:sz w:val="26"/>
                <w:szCs w:val="26"/>
              </w:rPr>
              <w:t xml:space="preserve">Специализированное судно - </w:t>
            </w:r>
            <w:r w:rsidR="006A2895" w:rsidRPr="000510C8">
              <w:rPr>
                <w:rFonts w:ascii="Times New Roman" w:hAnsi="Times New Roman"/>
                <w:kern w:val="32"/>
                <w:sz w:val="26"/>
                <w:szCs w:val="26"/>
              </w:rPr>
              <w:t>1</w:t>
            </w:r>
            <w:r w:rsidRPr="000510C8">
              <w:rPr>
                <w:rFonts w:ascii="Times New Roman" w:hAnsi="Times New Roman"/>
                <w:kern w:val="32"/>
                <w:sz w:val="26"/>
                <w:szCs w:val="26"/>
              </w:rPr>
              <w:t xml:space="preserve"> шт.</w:t>
            </w:r>
          </w:p>
          <w:p w:rsidR="00F312EB" w:rsidRPr="000510C8" w:rsidRDefault="008C616B" w:rsidP="009A0FF2">
            <w:pPr>
              <w:spacing w:after="0"/>
              <w:rPr>
                <w:rFonts w:ascii="Times New Roman" w:hAnsi="Times New Roman"/>
                <w:kern w:val="32"/>
                <w:sz w:val="26"/>
                <w:szCs w:val="26"/>
              </w:rPr>
            </w:pPr>
            <w:r w:rsidRPr="000510C8">
              <w:rPr>
                <w:rFonts w:ascii="Times New Roman" w:hAnsi="Times New Roman"/>
                <w:kern w:val="32"/>
                <w:sz w:val="26"/>
                <w:szCs w:val="26"/>
              </w:rPr>
              <w:t>Катер-</w:t>
            </w:r>
            <w:proofErr w:type="spellStart"/>
            <w:r w:rsidRPr="000510C8">
              <w:rPr>
                <w:rFonts w:ascii="Times New Roman" w:hAnsi="Times New Roman"/>
                <w:kern w:val="32"/>
                <w:sz w:val="26"/>
                <w:szCs w:val="26"/>
              </w:rPr>
              <w:t>бонопостановщик</w:t>
            </w:r>
            <w:proofErr w:type="spellEnd"/>
            <w:r w:rsidRPr="000510C8">
              <w:rPr>
                <w:rFonts w:ascii="Times New Roman" w:hAnsi="Times New Roman"/>
                <w:kern w:val="32"/>
                <w:sz w:val="26"/>
                <w:szCs w:val="26"/>
              </w:rPr>
              <w:t xml:space="preserve"> – 1 шт.</w:t>
            </w:r>
          </w:p>
          <w:p w:rsidR="00ED040E" w:rsidRPr="000510C8" w:rsidRDefault="00ED040E" w:rsidP="009A0FF2">
            <w:pPr>
              <w:spacing w:after="0"/>
              <w:rPr>
                <w:rFonts w:ascii="Times New Roman" w:hAnsi="Times New Roman"/>
                <w:kern w:val="32"/>
                <w:sz w:val="26"/>
                <w:szCs w:val="26"/>
              </w:rPr>
            </w:pPr>
            <w:proofErr w:type="spellStart"/>
            <w:r w:rsidRPr="000510C8">
              <w:rPr>
                <w:rFonts w:ascii="Times New Roman" w:hAnsi="Times New Roman"/>
                <w:kern w:val="32"/>
                <w:sz w:val="26"/>
                <w:szCs w:val="26"/>
              </w:rPr>
              <w:t>Боновые</w:t>
            </w:r>
            <w:proofErr w:type="spellEnd"/>
            <w:r w:rsidRPr="000510C8">
              <w:rPr>
                <w:rFonts w:ascii="Times New Roman" w:hAnsi="Times New Roman"/>
                <w:kern w:val="32"/>
                <w:sz w:val="26"/>
                <w:szCs w:val="26"/>
              </w:rPr>
              <w:t xml:space="preserve"> заграждения БПП 500-1100 мм: </w:t>
            </w:r>
            <w:r w:rsidR="002507CC">
              <w:rPr>
                <w:rFonts w:ascii="Times New Roman" w:hAnsi="Times New Roman"/>
                <w:kern w:val="32"/>
                <w:sz w:val="26"/>
                <w:szCs w:val="26"/>
              </w:rPr>
              <w:t>5</w:t>
            </w:r>
            <w:r w:rsidR="00782E23" w:rsidRPr="000510C8">
              <w:rPr>
                <w:rFonts w:ascii="Times New Roman" w:hAnsi="Times New Roman"/>
                <w:kern w:val="32"/>
                <w:sz w:val="26"/>
                <w:szCs w:val="26"/>
              </w:rPr>
              <w:t>0</w:t>
            </w:r>
            <w:r w:rsidRPr="000510C8">
              <w:rPr>
                <w:rFonts w:ascii="Times New Roman" w:hAnsi="Times New Roman"/>
                <w:kern w:val="32"/>
                <w:sz w:val="26"/>
                <w:szCs w:val="26"/>
              </w:rPr>
              <w:t>0 м.</w:t>
            </w:r>
          </w:p>
          <w:p w:rsidR="00ED040E" w:rsidRPr="000510C8" w:rsidRDefault="00ED040E" w:rsidP="009A0FF2">
            <w:pPr>
              <w:spacing w:after="0"/>
              <w:rPr>
                <w:rFonts w:ascii="Times New Roman" w:hAnsi="Times New Roman"/>
                <w:kern w:val="32"/>
                <w:sz w:val="26"/>
                <w:szCs w:val="26"/>
              </w:rPr>
            </w:pPr>
            <w:r w:rsidRPr="000510C8">
              <w:rPr>
                <w:rFonts w:ascii="Times New Roman" w:hAnsi="Times New Roman"/>
                <w:kern w:val="32"/>
                <w:sz w:val="26"/>
                <w:szCs w:val="26"/>
              </w:rPr>
              <w:t xml:space="preserve">Морские тяжелые </w:t>
            </w:r>
            <w:proofErr w:type="spellStart"/>
            <w:r w:rsidRPr="000510C8">
              <w:rPr>
                <w:rFonts w:ascii="Times New Roman" w:hAnsi="Times New Roman"/>
                <w:kern w:val="32"/>
                <w:sz w:val="26"/>
                <w:szCs w:val="26"/>
              </w:rPr>
              <w:t>бон</w:t>
            </w:r>
            <w:r w:rsidR="00782E23" w:rsidRPr="000510C8">
              <w:rPr>
                <w:rFonts w:ascii="Times New Roman" w:hAnsi="Times New Roman"/>
                <w:kern w:val="32"/>
                <w:sz w:val="26"/>
                <w:szCs w:val="26"/>
              </w:rPr>
              <w:t>овые</w:t>
            </w:r>
            <w:proofErr w:type="spellEnd"/>
            <w:r w:rsidR="00782E23" w:rsidRPr="000510C8">
              <w:rPr>
                <w:rFonts w:ascii="Times New Roman" w:hAnsi="Times New Roman"/>
                <w:kern w:val="32"/>
                <w:sz w:val="26"/>
                <w:szCs w:val="26"/>
              </w:rPr>
              <w:t xml:space="preserve"> заграждения 1500-1800 мм: 50</w:t>
            </w:r>
            <w:r w:rsidRPr="000510C8">
              <w:rPr>
                <w:rFonts w:ascii="Times New Roman" w:hAnsi="Times New Roman"/>
                <w:kern w:val="32"/>
                <w:sz w:val="26"/>
                <w:szCs w:val="26"/>
              </w:rPr>
              <w:t>0 м.</w:t>
            </w:r>
          </w:p>
          <w:p w:rsidR="00ED040E" w:rsidRPr="000510C8" w:rsidRDefault="00ED040E" w:rsidP="009A0FF2">
            <w:pPr>
              <w:spacing w:after="0"/>
              <w:rPr>
                <w:rFonts w:ascii="Times New Roman" w:hAnsi="Times New Roman"/>
                <w:kern w:val="32"/>
                <w:sz w:val="26"/>
                <w:szCs w:val="26"/>
              </w:rPr>
            </w:pPr>
            <w:r w:rsidRPr="000510C8">
              <w:rPr>
                <w:rFonts w:ascii="Times New Roman" w:hAnsi="Times New Roman"/>
                <w:kern w:val="32"/>
                <w:sz w:val="26"/>
                <w:szCs w:val="26"/>
              </w:rPr>
              <w:t xml:space="preserve">Нефтеперекачивающие системы общей производительностью </w:t>
            </w:r>
            <w:r w:rsidR="005D318A" w:rsidRPr="000510C8">
              <w:rPr>
                <w:rFonts w:ascii="Times New Roman" w:hAnsi="Times New Roman"/>
                <w:kern w:val="32"/>
                <w:sz w:val="26"/>
                <w:szCs w:val="26"/>
              </w:rPr>
              <w:t>70</w:t>
            </w:r>
            <w:r w:rsidRPr="000510C8">
              <w:rPr>
                <w:rFonts w:ascii="Times New Roman" w:hAnsi="Times New Roman"/>
                <w:kern w:val="32"/>
                <w:sz w:val="26"/>
                <w:szCs w:val="26"/>
              </w:rPr>
              <w:t xml:space="preserve"> м</w:t>
            </w:r>
            <w:r w:rsidRPr="000510C8">
              <w:rPr>
                <w:rFonts w:ascii="Times New Roman" w:hAnsi="Times New Roman"/>
                <w:kern w:val="32"/>
                <w:sz w:val="26"/>
                <w:szCs w:val="26"/>
                <w:vertAlign w:val="superscript"/>
              </w:rPr>
              <w:t>3</w:t>
            </w:r>
            <w:r w:rsidRPr="000510C8">
              <w:rPr>
                <w:rFonts w:ascii="Times New Roman" w:hAnsi="Times New Roman"/>
                <w:kern w:val="32"/>
                <w:sz w:val="26"/>
                <w:szCs w:val="26"/>
              </w:rPr>
              <w:t>/час.</w:t>
            </w:r>
          </w:p>
          <w:p w:rsidR="00ED040E" w:rsidRPr="000510C8" w:rsidRDefault="00ED040E" w:rsidP="009A0FF2">
            <w:pPr>
              <w:spacing w:after="0"/>
              <w:rPr>
                <w:rFonts w:ascii="Times New Roman" w:hAnsi="Times New Roman"/>
                <w:kern w:val="32"/>
                <w:sz w:val="26"/>
                <w:szCs w:val="26"/>
              </w:rPr>
            </w:pPr>
            <w:r w:rsidRPr="000510C8">
              <w:rPr>
                <w:rFonts w:ascii="Times New Roman" w:hAnsi="Times New Roman"/>
                <w:kern w:val="32"/>
                <w:sz w:val="26"/>
                <w:szCs w:val="26"/>
              </w:rPr>
              <w:t>Нефтесборные системы производительностью до 50 м</w:t>
            </w:r>
            <w:r w:rsidRPr="000510C8">
              <w:rPr>
                <w:rFonts w:ascii="Times New Roman" w:hAnsi="Times New Roman"/>
                <w:kern w:val="32"/>
                <w:sz w:val="26"/>
                <w:szCs w:val="26"/>
                <w:vertAlign w:val="superscript"/>
              </w:rPr>
              <w:t>3</w:t>
            </w:r>
            <w:r w:rsidRPr="000510C8">
              <w:rPr>
                <w:rFonts w:ascii="Times New Roman" w:hAnsi="Times New Roman"/>
                <w:kern w:val="32"/>
                <w:sz w:val="26"/>
                <w:szCs w:val="26"/>
              </w:rPr>
              <w:t xml:space="preserve">/час: </w:t>
            </w:r>
            <w:r w:rsidR="006A2895" w:rsidRPr="000510C8">
              <w:rPr>
                <w:rFonts w:ascii="Times New Roman" w:hAnsi="Times New Roman"/>
                <w:kern w:val="32"/>
                <w:sz w:val="26"/>
                <w:szCs w:val="26"/>
              </w:rPr>
              <w:t>2</w:t>
            </w:r>
            <w:r w:rsidRPr="000510C8">
              <w:rPr>
                <w:rFonts w:ascii="Times New Roman" w:hAnsi="Times New Roman"/>
                <w:kern w:val="32"/>
                <w:sz w:val="26"/>
                <w:szCs w:val="26"/>
              </w:rPr>
              <w:t xml:space="preserve"> шт.</w:t>
            </w:r>
          </w:p>
          <w:p w:rsidR="00ED040E" w:rsidRPr="000510C8" w:rsidRDefault="00ED040E" w:rsidP="009A0FF2">
            <w:pPr>
              <w:spacing w:after="0"/>
              <w:rPr>
                <w:rFonts w:ascii="Times New Roman" w:hAnsi="Times New Roman"/>
                <w:kern w:val="32"/>
                <w:sz w:val="26"/>
                <w:szCs w:val="26"/>
              </w:rPr>
            </w:pPr>
            <w:r w:rsidRPr="000510C8">
              <w:rPr>
                <w:rFonts w:ascii="Times New Roman" w:hAnsi="Times New Roman"/>
                <w:kern w:val="32"/>
                <w:sz w:val="26"/>
                <w:szCs w:val="26"/>
              </w:rPr>
              <w:t>Нефтесборные системы производительностью свыше 50 м</w:t>
            </w:r>
            <w:r w:rsidRPr="000510C8">
              <w:rPr>
                <w:rFonts w:ascii="Times New Roman" w:hAnsi="Times New Roman"/>
                <w:kern w:val="32"/>
                <w:sz w:val="26"/>
                <w:szCs w:val="26"/>
                <w:vertAlign w:val="superscript"/>
              </w:rPr>
              <w:t>3</w:t>
            </w:r>
            <w:r w:rsidRPr="000510C8">
              <w:rPr>
                <w:rFonts w:ascii="Times New Roman" w:hAnsi="Times New Roman"/>
                <w:kern w:val="32"/>
                <w:sz w:val="26"/>
                <w:szCs w:val="26"/>
              </w:rPr>
              <w:t xml:space="preserve">/час: </w:t>
            </w:r>
            <w:r w:rsidR="006A2895" w:rsidRPr="000510C8">
              <w:rPr>
                <w:rFonts w:ascii="Times New Roman" w:hAnsi="Times New Roman"/>
                <w:kern w:val="32"/>
                <w:sz w:val="26"/>
                <w:szCs w:val="26"/>
              </w:rPr>
              <w:t>2</w:t>
            </w:r>
            <w:r w:rsidRPr="000510C8">
              <w:rPr>
                <w:rFonts w:ascii="Times New Roman" w:hAnsi="Times New Roman"/>
                <w:kern w:val="32"/>
                <w:sz w:val="26"/>
                <w:szCs w:val="26"/>
              </w:rPr>
              <w:t xml:space="preserve"> шт.</w:t>
            </w:r>
          </w:p>
          <w:p w:rsidR="00ED040E" w:rsidRPr="000510C8" w:rsidRDefault="00ED040E" w:rsidP="009A0FF2">
            <w:pPr>
              <w:spacing w:after="0"/>
              <w:rPr>
                <w:rFonts w:ascii="Times New Roman" w:hAnsi="Times New Roman"/>
                <w:kern w:val="32"/>
                <w:sz w:val="26"/>
                <w:szCs w:val="26"/>
              </w:rPr>
            </w:pPr>
            <w:r w:rsidRPr="000510C8">
              <w:rPr>
                <w:rFonts w:ascii="Times New Roman" w:hAnsi="Times New Roman"/>
                <w:kern w:val="32"/>
                <w:sz w:val="26"/>
                <w:szCs w:val="26"/>
              </w:rPr>
              <w:t xml:space="preserve">Сорбент: </w:t>
            </w:r>
            <w:r w:rsidR="002507CC">
              <w:rPr>
                <w:rFonts w:ascii="Times New Roman" w:hAnsi="Times New Roman"/>
                <w:kern w:val="32"/>
                <w:sz w:val="26"/>
                <w:szCs w:val="26"/>
              </w:rPr>
              <w:t>14</w:t>
            </w:r>
            <w:r w:rsidRPr="000510C8">
              <w:rPr>
                <w:rFonts w:ascii="Times New Roman" w:hAnsi="Times New Roman"/>
                <w:kern w:val="32"/>
                <w:sz w:val="26"/>
                <w:szCs w:val="26"/>
              </w:rPr>
              <w:t>00 кг.</w:t>
            </w:r>
          </w:p>
          <w:p w:rsidR="00ED040E" w:rsidRPr="000510C8" w:rsidRDefault="00ED040E" w:rsidP="009A0FF2">
            <w:pPr>
              <w:spacing w:after="0"/>
              <w:rPr>
                <w:rFonts w:ascii="Times New Roman" w:hAnsi="Times New Roman"/>
                <w:kern w:val="32"/>
                <w:sz w:val="26"/>
                <w:szCs w:val="26"/>
              </w:rPr>
            </w:pPr>
            <w:r w:rsidRPr="000510C8">
              <w:rPr>
                <w:rFonts w:ascii="Times New Roman" w:hAnsi="Times New Roman"/>
                <w:kern w:val="32"/>
                <w:sz w:val="26"/>
                <w:szCs w:val="26"/>
              </w:rPr>
              <w:t xml:space="preserve">Емкости для временного хранения нефти и нефтепродуктов: </w:t>
            </w:r>
          </w:p>
          <w:p w:rsidR="00ED040E" w:rsidRPr="000510C8" w:rsidRDefault="00F312EB" w:rsidP="009A0FF2">
            <w:pPr>
              <w:spacing w:after="0"/>
              <w:rPr>
                <w:rFonts w:ascii="Times New Roman" w:hAnsi="Times New Roman"/>
                <w:kern w:val="32"/>
                <w:sz w:val="26"/>
                <w:szCs w:val="26"/>
              </w:rPr>
            </w:pPr>
            <w:r w:rsidRPr="000510C8">
              <w:rPr>
                <w:rFonts w:ascii="Times New Roman" w:hAnsi="Times New Roman"/>
                <w:kern w:val="32"/>
                <w:sz w:val="26"/>
                <w:szCs w:val="26"/>
              </w:rPr>
              <w:t>Общий объем 12</w:t>
            </w:r>
            <w:r w:rsidR="00ED040E" w:rsidRPr="000510C8">
              <w:rPr>
                <w:rFonts w:ascii="Times New Roman" w:hAnsi="Times New Roman"/>
                <w:kern w:val="32"/>
                <w:sz w:val="26"/>
                <w:szCs w:val="26"/>
              </w:rPr>
              <w:t>00 м</w:t>
            </w:r>
            <w:r w:rsidR="00ED040E" w:rsidRPr="000510C8">
              <w:rPr>
                <w:rFonts w:ascii="Times New Roman" w:hAnsi="Times New Roman"/>
                <w:kern w:val="32"/>
                <w:sz w:val="26"/>
                <w:szCs w:val="26"/>
                <w:vertAlign w:val="superscript"/>
              </w:rPr>
              <w:t>3</w:t>
            </w:r>
            <w:r w:rsidR="00ED040E" w:rsidRPr="000510C8">
              <w:rPr>
                <w:rFonts w:ascii="Times New Roman" w:hAnsi="Times New Roman"/>
                <w:kern w:val="32"/>
                <w:sz w:val="26"/>
                <w:szCs w:val="26"/>
              </w:rPr>
              <w:t>*</w:t>
            </w:r>
          </w:p>
          <w:p w:rsidR="00ED040E" w:rsidRPr="000510C8" w:rsidRDefault="00ED040E" w:rsidP="009A0FF2">
            <w:pPr>
              <w:spacing w:after="0"/>
              <w:rPr>
                <w:rFonts w:ascii="Times New Roman" w:hAnsi="Times New Roman"/>
                <w:kern w:val="32"/>
                <w:sz w:val="26"/>
                <w:szCs w:val="26"/>
              </w:rPr>
            </w:pPr>
            <w:r w:rsidRPr="000510C8">
              <w:rPr>
                <w:rFonts w:ascii="Times New Roman" w:hAnsi="Times New Roman"/>
                <w:kern w:val="32"/>
                <w:sz w:val="26"/>
                <w:szCs w:val="26"/>
              </w:rPr>
              <w:t>Спасатели: 6 чел.</w:t>
            </w:r>
          </w:p>
        </w:tc>
      </w:tr>
      <w:tr w:rsidR="00ED040E" w:rsidTr="007D7F77">
        <w:tc>
          <w:tcPr>
            <w:tcW w:w="2547" w:type="dxa"/>
          </w:tcPr>
          <w:p w:rsidR="00ED040E" w:rsidRPr="00D40890" w:rsidRDefault="00ED040E" w:rsidP="009A0FF2">
            <w:pPr>
              <w:spacing w:after="0"/>
              <w:rPr>
                <w:sz w:val="26"/>
                <w:szCs w:val="26"/>
              </w:rPr>
            </w:pPr>
            <w:r w:rsidRPr="00D40890">
              <w:rPr>
                <w:rFonts w:ascii="Times New Roman" w:hAnsi="Times New Roman"/>
                <w:b/>
                <w:sz w:val="26"/>
                <w:szCs w:val="26"/>
              </w:rPr>
              <w:t>Холмск</w:t>
            </w:r>
          </w:p>
        </w:tc>
        <w:tc>
          <w:tcPr>
            <w:tcW w:w="7767" w:type="dxa"/>
          </w:tcPr>
          <w:p w:rsidR="00ED040E" w:rsidRPr="000510C8" w:rsidRDefault="00ED040E" w:rsidP="009A0FF2">
            <w:pPr>
              <w:spacing w:after="0"/>
              <w:rPr>
                <w:rFonts w:ascii="Times New Roman" w:hAnsi="Times New Roman"/>
                <w:kern w:val="32"/>
                <w:sz w:val="26"/>
                <w:szCs w:val="26"/>
              </w:rPr>
            </w:pPr>
            <w:r w:rsidRPr="000510C8">
              <w:rPr>
                <w:rFonts w:ascii="Times New Roman" w:hAnsi="Times New Roman"/>
                <w:kern w:val="32"/>
                <w:sz w:val="26"/>
                <w:szCs w:val="26"/>
              </w:rPr>
              <w:t>Катер-</w:t>
            </w:r>
            <w:proofErr w:type="spellStart"/>
            <w:r w:rsidRPr="000510C8">
              <w:rPr>
                <w:rFonts w:ascii="Times New Roman" w:hAnsi="Times New Roman"/>
                <w:kern w:val="32"/>
                <w:sz w:val="26"/>
                <w:szCs w:val="26"/>
              </w:rPr>
              <w:t>бонопостановщик</w:t>
            </w:r>
            <w:proofErr w:type="spellEnd"/>
            <w:r w:rsidRPr="000510C8">
              <w:rPr>
                <w:rFonts w:ascii="Times New Roman" w:hAnsi="Times New Roman"/>
                <w:kern w:val="32"/>
                <w:sz w:val="26"/>
                <w:szCs w:val="26"/>
              </w:rPr>
              <w:t xml:space="preserve"> – 1 шт.</w:t>
            </w:r>
          </w:p>
          <w:p w:rsidR="00ED040E" w:rsidRPr="000510C8" w:rsidRDefault="00ED040E" w:rsidP="009A0FF2">
            <w:pPr>
              <w:spacing w:after="0"/>
              <w:rPr>
                <w:rFonts w:ascii="Times New Roman" w:hAnsi="Times New Roman"/>
                <w:kern w:val="32"/>
                <w:sz w:val="26"/>
                <w:szCs w:val="26"/>
              </w:rPr>
            </w:pPr>
            <w:proofErr w:type="spellStart"/>
            <w:r w:rsidRPr="000510C8">
              <w:rPr>
                <w:rFonts w:ascii="Times New Roman" w:hAnsi="Times New Roman"/>
                <w:kern w:val="32"/>
                <w:sz w:val="26"/>
                <w:szCs w:val="26"/>
              </w:rPr>
              <w:t>Боновые</w:t>
            </w:r>
            <w:proofErr w:type="spellEnd"/>
            <w:r w:rsidRPr="000510C8">
              <w:rPr>
                <w:rFonts w:ascii="Times New Roman" w:hAnsi="Times New Roman"/>
                <w:kern w:val="32"/>
                <w:sz w:val="26"/>
                <w:szCs w:val="26"/>
              </w:rPr>
              <w:t xml:space="preserve"> заграждения БПП 500-830: </w:t>
            </w:r>
            <w:r w:rsidR="00F312EB" w:rsidRPr="000510C8">
              <w:rPr>
                <w:rFonts w:ascii="Times New Roman" w:hAnsi="Times New Roman"/>
                <w:kern w:val="32"/>
                <w:sz w:val="26"/>
                <w:szCs w:val="26"/>
              </w:rPr>
              <w:t>20</w:t>
            </w:r>
            <w:r w:rsidRPr="000510C8">
              <w:rPr>
                <w:rFonts w:ascii="Times New Roman" w:hAnsi="Times New Roman"/>
                <w:kern w:val="32"/>
                <w:sz w:val="26"/>
                <w:szCs w:val="26"/>
              </w:rPr>
              <w:t>0 м.</w:t>
            </w:r>
          </w:p>
          <w:p w:rsidR="00ED040E" w:rsidRPr="000510C8" w:rsidRDefault="00ED040E" w:rsidP="009A0FF2">
            <w:pPr>
              <w:spacing w:after="0"/>
              <w:rPr>
                <w:rFonts w:ascii="Times New Roman" w:hAnsi="Times New Roman"/>
                <w:kern w:val="32"/>
                <w:sz w:val="26"/>
                <w:szCs w:val="26"/>
              </w:rPr>
            </w:pPr>
            <w:r w:rsidRPr="000510C8">
              <w:rPr>
                <w:rFonts w:ascii="Times New Roman" w:hAnsi="Times New Roman"/>
                <w:kern w:val="32"/>
                <w:sz w:val="26"/>
                <w:szCs w:val="26"/>
              </w:rPr>
              <w:t>Сорбент: 200 кг.</w:t>
            </w:r>
          </w:p>
          <w:p w:rsidR="00ED040E" w:rsidRPr="000510C8" w:rsidRDefault="00ED040E" w:rsidP="009A0FF2">
            <w:pPr>
              <w:spacing w:after="0"/>
              <w:rPr>
                <w:rFonts w:ascii="Times New Roman" w:hAnsi="Times New Roman"/>
                <w:kern w:val="32"/>
                <w:sz w:val="26"/>
                <w:szCs w:val="26"/>
              </w:rPr>
            </w:pPr>
            <w:r w:rsidRPr="000510C8">
              <w:rPr>
                <w:rFonts w:ascii="Times New Roman" w:hAnsi="Times New Roman"/>
                <w:kern w:val="32"/>
                <w:sz w:val="26"/>
                <w:szCs w:val="26"/>
              </w:rPr>
              <w:t>Емкости для временного хранения нефти и нефтепродуктов *</w:t>
            </w:r>
          </w:p>
          <w:p w:rsidR="00ED040E" w:rsidRPr="000510C8" w:rsidRDefault="00ED040E" w:rsidP="009A0FF2">
            <w:pPr>
              <w:spacing w:after="0"/>
              <w:rPr>
                <w:rFonts w:ascii="Times New Roman" w:hAnsi="Times New Roman"/>
                <w:kern w:val="32"/>
                <w:sz w:val="26"/>
                <w:szCs w:val="26"/>
              </w:rPr>
            </w:pPr>
            <w:r w:rsidRPr="000510C8">
              <w:rPr>
                <w:rFonts w:ascii="Times New Roman" w:hAnsi="Times New Roman"/>
                <w:kern w:val="32"/>
                <w:sz w:val="26"/>
                <w:szCs w:val="26"/>
              </w:rPr>
              <w:t>Спасатели: 5 чел.</w:t>
            </w:r>
          </w:p>
        </w:tc>
      </w:tr>
      <w:tr w:rsidR="00ED040E" w:rsidTr="007D7F77">
        <w:tc>
          <w:tcPr>
            <w:tcW w:w="2547" w:type="dxa"/>
          </w:tcPr>
          <w:p w:rsidR="00ED040E" w:rsidRPr="002D2F41" w:rsidRDefault="00ED040E" w:rsidP="009A0FF2">
            <w:r w:rsidRPr="002D2F41">
              <w:rPr>
                <w:rFonts w:ascii="Times New Roman" w:hAnsi="Times New Roman"/>
                <w:b/>
                <w:bCs/>
                <w:sz w:val="26"/>
                <w:szCs w:val="26"/>
              </w:rPr>
              <w:t>Пригородное</w:t>
            </w:r>
          </w:p>
        </w:tc>
        <w:tc>
          <w:tcPr>
            <w:tcW w:w="7767" w:type="dxa"/>
          </w:tcPr>
          <w:p w:rsidR="00ED040E" w:rsidRPr="002D2F41" w:rsidRDefault="00ED040E" w:rsidP="009A0FF2">
            <w:pPr>
              <w:rPr>
                <w:rFonts w:ascii="Times New Roman" w:hAnsi="Times New Roman"/>
                <w:kern w:val="32"/>
                <w:sz w:val="26"/>
                <w:szCs w:val="26"/>
              </w:rPr>
            </w:pPr>
            <w:r w:rsidRPr="002D2F41">
              <w:rPr>
                <w:rFonts w:ascii="Times New Roman" w:hAnsi="Times New Roman"/>
                <w:kern w:val="32"/>
                <w:sz w:val="26"/>
                <w:szCs w:val="26"/>
              </w:rPr>
              <w:t>Входит в зону ответственности п. Корсаков, п. Холмск</w:t>
            </w:r>
          </w:p>
        </w:tc>
      </w:tr>
      <w:tr w:rsidR="00ED040E" w:rsidTr="007D7F77">
        <w:tc>
          <w:tcPr>
            <w:tcW w:w="2547" w:type="dxa"/>
          </w:tcPr>
          <w:p w:rsidR="00ED040E" w:rsidRPr="002D2F41" w:rsidRDefault="00ED040E" w:rsidP="009A0FF2">
            <w:r w:rsidRPr="002D2F41">
              <w:rPr>
                <w:rFonts w:ascii="Times New Roman" w:hAnsi="Times New Roman"/>
                <w:b/>
                <w:bCs/>
                <w:sz w:val="26"/>
                <w:szCs w:val="26"/>
              </w:rPr>
              <w:t>Невельск</w:t>
            </w:r>
          </w:p>
        </w:tc>
        <w:tc>
          <w:tcPr>
            <w:tcW w:w="7767" w:type="dxa"/>
          </w:tcPr>
          <w:p w:rsidR="00ED040E" w:rsidRPr="002D2F41" w:rsidRDefault="00ED040E" w:rsidP="009A0FF2">
            <w:pPr>
              <w:rPr>
                <w:rFonts w:ascii="Times New Roman" w:hAnsi="Times New Roman"/>
                <w:kern w:val="32"/>
                <w:sz w:val="26"/>
                <w:szCs w:val="26"/>
              </w:rPr>
            </w:pPr>
            <w:r w:rsidRPr="002D2F41">
              <w:rPr>
                <w:rFonts w:ascii="Times New Roman" w:hAnsi="Times New Roman"/>
                <w:kern w:val="32"/>
                <w:sz w:val="26"/>
                <w:szCs w:val="26"/>
              </w:rPr>
              <w:t>Входит в зону ответственности п. Холмск</w:t>
            </w:r>
          </w:p>
        </w:tc>
      </w:tr>
      <w:tr w:rsidR="00ED040E" w:rsidTr="007D7F77">
        <w:tc>
          <w:tcPr>
            <w:tcW w:w="2547" w:type="dxa"/>
          </w:tcPr>
          <w:p w:rsidR="00ED040E" w:rsidRPr="002D2F41" w:rsidRDefault="00ED040E" w:rsidP="009A0FF2">
            <w:r w:rsidRPr="002D2F41">
              <w:rPr>
                <w:rFonts w:ascii="Times New Roman" w:hAnsi="Times New Roman"/>
                <w:b/>
                <w:bCs/>
                <w:sz w:val="26"/>
                <w:szCs w:val="26"/>
              </w:rPr>
              <w:t>Шахтерск</w:t>
            </w:r>
          </w:p>
        </w:tc>
        <w:tc>
          <w:tcPr>
            <w:tcW w:w="7767" w:type="dxa"/>
          </w:tcPr>
          <w:p w:rsidR="00ED040E" w:rsidRPr="002D2F41" w:rsidRDefault="00ED040E" w:rsidP="009A0FF2">
            <w:pPr>
              <w:rPr>
                <w:rFonts w:ascii="Times New Roman" w:hAnsi="Times New Roman"/>
                <w:kern w:val="32"/>
                <w:sz w:val="26"/>
                <w:szCs w:val="26"/>
              </w:rPr>
            </w:pPr>
            <w:r w:rsidRPr="002D2F41">
              <w:rPr>
                <w:rFonts w:ascii="Times New Roman" w:hAnsi="Times New Roman"/>
                <w:kern w:val="32"/>
                <w:sz w:val="26"/>
                <w:szCs w:val="26"/>
              </w:rPr>
              <w:t>Входит в зону ответственности п. Холмск</w:t>
            </w:r>
          </w:p>
        </w:tc>
      </w:tr>
      <w:tr w:rsidR="00ED040E" w:rsidTr="007D7F77">
        <w:tc>
          <w:tcPr>
            <w:tcW w:w="2547" w:type="dxa"/>
          </w:tcPr>
          <w:p w:rsidR="00ED040E" w:rsidRPr="002D2F41" w:rsidRDefault="00ED040E" w:rsidP="007D7F7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D2F4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Морские терминалы морского порта Невельск (Северо-Курильск, Курильск, </w:t>
            </w:r>
          </w:p>
          <w:p w:rsidR="00ED040E" w:rsidRPr="002D2F41" w:rsidRDefault="00ED040E" w:rsidP="007D7F7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D2F41">
              <w:rPr>
                <w:rFonts w:ascii="Times New Roman" w:hAnsi="Times New Roman"/>
                <w:b/>
                <w:bCs/>
                <w:sz w:val="26"/>
                <w:szCs w:val="26"/>
              </w:rPr>
              <w:t>Южно-Курильск,</w:t>
            </w:r>
          </w:p>
          <w:p w:rsidR="00ED040E" w:rsidRPr="002D2F41" w:rsidRDefault="00ED040E" w:rsidP="007D7F7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2D2F41">
              <w:rPr>
                <w:rFonts w:ascii="Times New Roman" w:hAnsi="Times New Roman"/>
                <w:b/>
                <w:bCs/>
                <w:sz w:val="26"/>
                <w:szCs w:val="26"/>
              </w:rPr>
              <w:t>Малокурильск</w:t>
            </w:r>
            <w:proofErr w:type="spellEnd"/>
            <w:r w:rsidRPr="002D2F41"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</w:p>
          <w:p w:rsidR="00ED040E" w:rsidRPr="002D2F41" w:rsidRDefault="00ED040E" w:rsidP="007D7F77">
            <w:pPr>
              <w:spacing w:after="0" w:line="240" w:lineRule="auto"/>
            </w:pPr>
            <w:r w:rsidRPr="002D2F41">
              <w:rPr>
                <w:rFonts w:ascii="Times New Roman" w:hAnsi="Times New Roman"/>
                <w:b/>
                <w:bCs/>
                <w:sz w:val="26"/>
                <w:szCs w:val="26"/>
              </w:rPr>
              <w:t>Крабозаводск)</w:t>
            </w:r>
          </w:p>
        </w:tc>
        <w:tc>
          <w:tcPr>
            <w:tcW w:w="7767" w:type="dxa"/>
          </w:tcPr>
          <w:p w:rsidR="00ED040E" w:rsidRPr="002D2F41" w:rsidRDefault="00ED040E" w:rsidP="009A0FF2">
            <w:pPr>
              <w:rPr>
                <w:rFonts w:ascii="Times New Roman" w:hAnsi="Times New Roman"/>
                <w:kern w:val="32"/>
                <w:sz w:val="26"/>
                <w:szCs w:val="26"/>
              </w:rPr>
            </w:pPr>
            <w:r w:rsidRPr="002D2F41">
              <w:rPr>
                <w:rFonts w:ascii="Times New Roman" w:hAnsi="Times New Roman"/>
                <w:kern w:val="32"/>
                <w:sz w:val="26"/>
                <w:szCs w:val="26"/>
              </w:rPr>
              <w:t>Входят в зону ответственности п. Корсаков</w:t>
            </w:r>
          </w:p>
        </w:tc>
      </w:tr>
    </w:tbl>
    <w:p w:rsidR="00ED040E" w:rsidRPr="007D7F77" w:rsidRDefault="00ED040E" w:rsidP="007D7F77">
      <w:r>
        <w:rPr>
          <w:rFonts w:ascii="Times New Roman" w:hAnsi="Times New Roman"/>
          <w:color w:val="000000"/>
          <w:kern w:val="32"/>
          <w:sz w:val="26"/>
          <w:szCs w:val="26"/>
        </w:rPr>
        <w:t>* или договор на хранение и транспортировку нефтесодержащих вод</w:t>
      </w:r>
    </w:p>
    <w:tbl>
      <w:tblPr>
        <w:tblW w:w="10412" w:type="dxa"/>
        <w:jc w:val="center"/>
        <w:tblLook w:val="0000" w:firstRow="0" w:lastRow="0" w:firstColumn="0" w:lastColumn="0" w:noHBand="0" w:noVBand="0"/>
      </w:tblPr>
      <w:tblGrid>
        <w:gridCol w:w="5206"/>
        <w:gridCol w:w="5206"/>
      </w:tblGrid>
      <w:tr w:rsidR="007475A7" w:rsidRPr="007475A7" w:rsidTr="007475A7">
        <w:trPr>
          <w:jc w:val="center"/>
        </w:trPr>
        <w:tc>
          <w:tcPr>
            <w:tcW w:w="5206" w:type="dxa"/>
          </w:tcPr>
          <w:p w:rsidR="007475A7" w:rsidRPr="007475A7" w:rsidRDefault="007475A7" w:rsidP="007475A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7475A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Заказчик:</w:t>
            </w:r>
          </w:p>
          <w:p w:rsidR="007475A7" w:rsidRPr="007475A7" w:rsidRDefault="007475A7" w:rsidP="007475A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7475A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Руководитель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7475A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ФГБУ «АМП Сахалина, Курил и Камчатки»</w:t>
            </w:r>
          </w:p>
          <w:p w:rsidR="007475A7" w:rsidRPr="007475A7" w:rsidRDefault="007475A7" w:rsidP="007475A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7475A7" w:rsidRPr="007475A7" w:rsidRDefault="007475A7" w:rsidP="007475A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7475A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_______________________В.А. Шутько</w:t>
            </w:r>
          </w:p>
        </w:tc>
        <w:tc>
          <w:tcPr>
            <w:tcW w:w="5206" w:type="dxa"/>
          </w:tcPr>
          <w:p w:rsidR="007475A7" w:rsidRPr="007475A7" w:rsidRDefault="007475A7" w:rsidP="007475A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7475A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Исполнитель:</w:t>
            </w:r>
          </w:p>
          <w:p w:rsidR="007475A7" w:rsidRPr="007475A7" w:rsidRDefault="007475A7" w:rsidP="007475A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7475A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И.о</w:t>
            </w:r>
            <w:proofErr w:type="spellEnd"/>
            <w:r w:rsidRPr="007475A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. директора Сахалинского филиала</w:t>
            </w:r>
          </w:p>
          <w:p w:rsidR="007475A7" w:rsidRPr="007475A7" w:rsidRDefault="007475A7" w:rsidP="007475A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7475A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ФГБУ «Морспасслужба»</w:t>
            </w:r>
          </w:p>
          <w:p w:rsidR="007475A7" w:rsidRPr="007475A7" w:rsidRDefault="007475A7" w:rsidP="007475A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7475A7" w:rsidRPr="007475A7" w:rsidRDefault="007475A7" w:rsidP="007475A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7475A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____________________С.А. </w:t>
            </w:r>
            <w:proofErr w:type="spellStart"/>
            <w:r w:rsidRPr="007475A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Безусов</w:t>
            </w:r>
            <w:proofErr w:type="spellEnd"/>
          </w:p>
          <w:p w:rsidR="007475A7" w:rsidRPr="007475A7" w:rsidRDefault="007475A7" w:rsidP="007475A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7475A7" w:rsidRDefault="007475A7" w:rsidP="007475A7">
      <w:pPr>
        <w:widowControl w:val="0"/>
        <w:spacing w:after="0"/>
        <w:ind w:left="60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3</w:t>
      </w:r>
    </w:p>
    <w:p w:rsidR="007475A7" w:rsidRDefault="002D6A76" w:rsidP="007475A7">
      <w:pPr>
        <w:widowControl w:val="0"/>
        <w:spacing w:after="0"/>
        <w:ind w:left="609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Договору от «___» _______ 202_</w:t>
      </w:r>
      <w:bookmarkStart w:id="1" w:name="_GoBack"/>
      <w:bookmarkEnd w:id="1"/>
      <w:r w:rsidR="007475A7" w:rsidRPr="000A0ED5">
        <w:rPr>
          <w:rFonts w:ascii="Times New Roman" w:hAnsi="Times New Roman"/>
          <w:sz w:val="26"/>
          <w:szCs w:val="26"/>
        </w:rPr>
        <w:t xml:space="preserve">г. </w:t>
      </w:r>
    </w:p>
    <w:p w:rsidR="007475A7" w:rsidRPr="007D5427" w:rsidRDefault="007475A7" w:rsidP="007475A7">
      <w:pPr>
        <w:widowControl w:val="0"/>
        <w:spacing w:after="0"/>
        <w:ind w:left="609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№ </w:t>
      </w:r>
      <w:r w:rsidRPr="000A0ED5">
        <w:rPr>
          <w:rFonts w:ascii="Times New Roman" w:hAnsi="Times New Roman"/>
          <w:sz w:val="26"/>
          <w:szCs w:val="26"/>
        </w:rPr>
        <w:t>_________</w:t>
      </w:r>
    </w:p>
    <w:p w:rsidR="00FF6523" w:rsidRDefault="009C6DF2" w:rsidP="007475A7">
      <w:pPr>
        <w:tabs>
          <w:tab w:val="left" w:pos="2977"/>
        </w:tabs>
        <w:spacing w:before="120" w:after="0" w:line="240" w:lineRule="auto"/>
        <w:jc w:val="center"/>
      </w:pPr>
      <w:r w:rsidRPr="002B4325">
        <w:rPr>
          <w:color w:val="FF0000"/>
          <w:sz w:val="52"/>
          <w:szCs w:val="52"/>
        </w:rPr>
        <w:t xml:space="preserve">ОБРАЗЕЦ  </w:t>
      </w:r>
    </w:p>
    <w:p w:rsidR="00ED040E" w:rsidRPr="00F60921" w:rsidRDefault="00ED040E" w:rsidP="00FF6523">
      <w:pPr>
        <w:tabs>
          <w:tab w:val="left" w:pos="2977"/>
        </w:tabs>
        <w:spacing w:after="0" w:line="240" w:lineRule="auto"/>
        <w:jc w:val="center"/>
        <w:rPr>
          <w:color w:val="FF0000"/>
          <w:sz w:val="20"/>
          <w:szCs w:val="20"/>
        </w:rPr>
      </w:pPr>
    </w:p>
    <w:p w:rsidR="00ED040E" w:rsidRPr="002B4325" w:rsidRDefault="00ED040E" w:rsidP="00ED040E">
      <w:pPr>
        <w:tabs>
          <w:tab w:val="left" w:pos="2977"/>
        </w:tabs>
        <w:spacing w:after="0"/>
        <w:jc w:val="center"/>
        <w:rPr>
          <w:sz w:val="20"/>
          <w:szCs w:val="20"/>
        </w:rPr>
      </w:pPr>
    </w:p>
    <w:p w:rsidR="00ED040E" w:rsidRPr="002B4325" w:rsidRDefault="00ED040E" w:rsidP="00ED040E">
      <w:pPr>
        <w:autoSpaceDE w:val="0"/>
        <w:autoSpaceDN w:val="0"/>
        <w:adjustRightInd w:val="0"/>
        <w:spacing w:after="0"/>
        <w:jc w:val="center"/>
        <w:rPr>
          <w:b/>
        </w:rPr>
      </w:pPr>
      <w:r w:rsidRPr="002B4325">
        <w:rPr>
          <w:b/>
        </w:rPr>
        <w:t xml:space="preserve">Акт </w:t>
      </w:r>
    </w:p>
    <w:p w:rsidR="00ED040E" w:rsidRPr="002B4325" w:rsidRDefault="00ED040E" w:rsidP="00ED040E">
      <w:pPr>
        <w:autoSpaceDE w:val="0"/>
        <w:autoSpaceDN w:val="0"/>
        <w:adjustRightInd w:val="0"/>
        <w:spacing w:after="0"/>
        <w:jc w:val="center"/>
        <w:rPr>
          <w:b/>
        </w:rPr>
      </w:pPr>
      <w:r w:rsidRPr="002B4325">
        <w:rPr>
          <w:b/>
        </w:rPr>
        <w:t>проверки наличия, соответствия и готовности сил и средств ликвидации разливов нефтепродуктов Сахалинского филиала ФГБУ «Морспасслужба»</w:t>
      </w:r>
    </w:p>
    <w:p w:rsidR="00ED040E" w:rsidRPr="002B4325" w:rsidRDefault="00ED040E" w:rsidP="00ED040E">
      <w:pPr>
        <w:autoSpaceDE w:val="0"/>
        <w:autoSpaceDN w:val="0"/>
        <w:adjustRightInd w:val="0"/>
        <w:spacing w:after="0"/>
        <w:jc w:val="center"/>
        <w:rPr>
          <w:b/>
        </w:rPr>
      </w:pPr>
      <w:r w:rsidRPr="002B4325">
        <w:rPr>
          <w:b/>
        </w:rPr>
        <w:t xml:space="preserve">№ </w:t>
      </w:r>
    </w:p>
    <w:p w:rsidR="00ED040E" w:rsidRPr="002B4325" w:rsidRDefault="00ED040E" w:rsidP="00ED040E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ED040E" w:rsidRPr="002B4325" w:rsidRDefault="00ED040E" w:rsidP="00ED040E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ED040E" w:rsidRPr="002B4325" w:rsidRDefault="00ED040E" w:rsidP="00ED040E">
      <w:pPr>
        <w:autoSpaceDE w:val="0"/>
        <w:autoSpaceDN w:val="0"/>
        <w:adjustRightInd w:val="0"/>
        <w:spacing w:after="0"/>
        <w:jc w:val="center"/>
      </w:pPr>
      <w:r w:rsidRPr="002B4325">
        <w:t xml:space="preserve">         </w:t>
      </w:r>
    </w:p>
    <w:p w:rsidR="00ED040E" w:rsidRPr="002B4325" w:rsidRDefault="00ED040E" w:rsidP="00ED040E">
      <w:pPr>
        <w:tabs>
          <w:tab w:val="left" w:pos="7776"/>
        </w:tabs>
        <w:autoSpaceDE w:val="0"/>
        <w:autoSpaceDN w:val="0"/>
        <w:adjustRightInd w:val="0"/>
        <w:spacing w:after="0"/>
      </w:pPr>
      <w:r w:rsidRPr="002B4325">
        <w:t xml:space="preserve">   « </w:t>
      </w:r>
      <w:r w:rsidRPr="002B4325">
        <w:rPr>
          <w:u w:val="single"/>
        </w:rPr>
        <w:t>_     »</w:t>
      </w:r>
      <w:r w:rsidRPr="002B4325">
        <w:t xml:space="preserve"> _______20__г.                                                                                              </w:t>
      </w:r>
      <w:r w:rsidRPr="002B4325">
        <w:rPr>
          <w:u w:val="single"/>
        </w:rPr>
        <w:t>_</w:t>
      </w:r>
      <w:proofErr w:type="spellStart"/>
      <w:r w:rsidRPr="002B4325">
        <w:rPr>
          <w:u w:val="single"/>
        </w:rPr>
        <w:t>г._Корсаков</w:t>
      </w:r>
      <w:proofErr w:type="spellEnd"/>
      <w:r w:rsidRPr="002B4325">
        <w:rPr>
          <w:u w:val="single"/>
        </w:rPr>
        <w:t>_</w:t>
      </w:r>
    </w:p>
    <w:p w:rsidR="00ED040E" w:rsidRPr="002B4325" w:rsidRDefault="00ED040E" w:rsidP="00ED040E">
      <w:pPr>
        <w:tabs>
          <w:tab w:val="left" w:pos="7776"/>
        </w:tabs>
        <w:autoSpaceDE w:val="0"/>
        <w:autoSpaceDN w:val="0"/>
        <w:adjustRightInd w:val="0"/>
        <w:spacing w:after="0"/>
        <w:rPr>
          <w:sz w:val="20"/>
          <w:szCs w:val="20"/>
        </w:rPr>
      </w:pPr>
      <w:r w:rsidRPr="002B4325">
        <w:rPr>
          <w:sz w:val="20"/>
          <w:szCs w:val="20"/>
        </w:rPr>
        <w:t xml:space="preserve">        /дата составления/                                                                                                         /место проведения/</w:t>
      </w:r>
    </w:p>
    <w:p w:rsidR="00ED040E" w:rsidRPr="002B4325" w:rsidRDefault="00ED040E" w:rsidP="00ED040E">
      <w:pPr>
        <w:tabs>
          <w:tab w:val="left" w:pos="7776"/>
        </w:tabs>
        <w:autoSpaceDE w:val="0"/>
        <w:autoSpaceDN w:val="0"/>
        <w:adjustRightInd w:val="0"/>
        <w:spacing w:after="0"/>
      </w:pPr>
      <w:r w:rsidRPr="002B4325">
        <w:tab/>
        <w:t xml:space="preserve">        </w:t>
      </w:r>
    </w:p>
    <w:p w:rsidR="00ED040E" w:rsidRPr="002B4325" w:rsidRDefault="00ED040E" w:rsidP="00ED040E">
      <w:pPr>
        <w:autoSpaceDE w:val="0"/>
        <w:autoSpaceDN w:val="0"/>
        <w:adjustRightInd w:val="0"/>
        <w:spacing w:after="0"/>
        <w:jc w:val="both"/>
        <w:rPr>
          <w:u w:val="single"/>
        </w:rPr>
      </w:pPr>
    </w:p>
    <w:p w:rsidR="00ED040E" w:rsidRPr="002B4325" w:rsidRDefault="00ED040E" w:rsidP="00ED040E">
      <w:pPr>
        <w:autoSpaceDE w:val="0"/>
        <w:autoSpaceDN w:val="0"/>
        <w:adjustRightInd w:val="0"/>
        <w:spacing w:after="0"/>
        <w:jc w:val="both"/>
        <w:rPr>
          <w:b/>
          <w:u w:val="single"/>
        </w:rPr>
      </w:pPr>
      <w:r w:rsidRPr="002B4325">
        <w:rPr>
          <w:b/>
          <w:u w:val="single"/>
        </w:rPr>
        <w:t>Комиссией в составе:</w:t>
      </w:r>
    </w:p>
    <w:p w:rsidR="00ED040E" w:rsidRPr="002B4325" w:rsidRDefault="00ED040E" w:rsidP="00ED040E">
      <w:pPr>
        <w:autoSpaceDE w:val="0"/>
        <w:autoSpaceDN w:val="0"/>
        <w:adjustRightInd w:val="0"/>
        <w:spacing w:after="0"/>
        <w:jc w:val="both"/>
      </w:pPr>
    </w:p>
    <w:p w:rsidR="00ED040E" w:rsidRPr="002B4325" w:rsidRDefault="00ED040E" w:rsidP="00ED040E">
      <w:pPr>
        <w:autoSpaceDE w:val="0"/>
        <w:autoSpaceDN w:val="0"/>
        <w:adjustRightInd w:val="0"/>
        <w:spacing w:after="0"/>
        <w:jc w:val="both"/>
        <w:rPr>
          <w:b/>
          <w:u w:val="single"/>
        </w:rPr>
      </w:pPr>
      <w:r w:rsidRPr="002B4325">
        <w:rPr>
          <w:b/>
          <w:u w:val="single"/>
        </w:rPr>
        <w:t>в присутствии:</w:t>
      </w:r>
    </w:p>
    <w:p w:rsidR="00ED040E" w:rsidRPr="002B4325" w:rsidRDefault="00ED040E" w:rsidP="00ED040E">
      <w:pPr>
        <w:autoSpaceDE w:val="0"/>
        <w:autoSpaceDN w:val="0"/>
        <w:adjustRightInd w:val="0"/>
        <w:spacing w:after="0"/>
        <w:jc w:val="both"/>
      </w:pPr>
    </w:p>
    <w:p w:rsidR="00ED040E" w:rsidRPr="002B4325" w:rsidRDefault="00ED040E" w:rsidP="00ED040E">
      <w:pPr>
        <w:autoSpaceDE w:val="0"/>
        <w:autoSpaceDN w:val="0"/>
        <w:adjustRightInd w:val="0"/>
        <w:spacing w:after="0"/>
        <w:jc w:val="both"/>
      </w:pPr>
      <w:r w:rsidRPr="002B4325">
        <w:t xml:space="preserve">проведена проверка наличия, соответствия и исправности сил и средств ЛРН СФ ФГБУ «Морспасслужба» в целях исполнения договора на оказание услуг по несению аварийно-спасательной готовности, готовности по ликвидации разливов нефти и нефтепродуктов в рамках действия плана ЛРН ФГБУ «АМП Сахалина, Курил и Камчатки». </w:t>
      </w:r>
    </w:p>
    <w:p w:rsidR="00ED040E" w:rsidRPr="002B4325" w:rsidRDefault="00ED040E" w:rsidP="00ED040E">
      <w:pPr>
        <w:autoSpaceDE w:val="0"/>
        <w:autoSpaceDN w:val="0"/>
        <w:adjustRightInd w:val="0"/>
        <w:spacing w:after="0"/>
        <w:jc w:val="both"/>
      </w:pPr>
    </w:p>
    <w:p w:rsidR="00ED040E" w:rsidRPr="002B4325" w:rsidRDefault="00ED040E" w:rsidP="00ED040E">
      <w:pPr>
        <w:autoSpaceDE w:val="0"/>
        <w:autoSpaceDN w:val="0"/>
        <w:adjustRightInd w:val="0"/>
        <w:jc w:val="both"/>
      </w:pPr>
      <w:r w:rsidRPr="002B4325">
        <w:t>В ходе проверки были предъявлены следующие силы и средства ЛРН СФ ФГБУ «Морспасслужба»: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545"/>
        <w:gridCol w:w="2127"/>
        <w:gridCol w:w="1559"/>
        <w:gridCol w:w="1984"/>
      </w:tblGrid>
      <w:tr w:rsidR="00ED040E" w:rsidRPr="002B4325" w:rsidTr="00ED040E">
        <w:trPr>
          <w:trHeight w:val="2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0E" w:rsidRPr="002B4325" w:rsidRDefault="00ED040E" w:rsidP="009A0FF2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sz w:val="20"/>
                <w:szCs w:val="20"/>
              </w:rPr>
            </w:pPr>
            <w:r w:rsidRPr="002B4325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0E" w:rsidRPr="002B4325" w:rsidRDefault="00ED040E" w:rsidP="009A0FF2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sz w:val="20"/>
                <w:szCs w:val="20"/>
              </w:rPr>
            </w:pPr>
            <w:r w:rsidRPr="002B4325">
              <w:rPr>
                <w:b/>
                <w:sz w:val="20"/>
                <w:szCs w:val="20"/>
              </w:rPr>
              <w:t>Общий состав сил и средств постоянной готовности/сил и средств наращивания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0E" w:rsidRPr="002B4325" w:rsidRDefault="00ED040E" w:rsidP="009A0FF2">
            <w:pPr>
              <w:autoSpaceDE w:val="0"/>
              <w:autoSpaceDN w:val="0"/>
              <w:adjustRightInd w:val="0"/>
              <w:spacing w:after="60"/>
              <w:ind w:right="-250"/>
              <w:jc w:val="both"/>
              <w:rPr>
                <w:b/>
                <w:sz w:val="20"/>
                <w:szCs w:val="20"/>
              </w:rPr>
            </w:pPr>
            <w:r w:rsidRPr="002B4325">
              <w:rPr>
                <w:b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0E" w:rsidRDefault="00ED040E" w:rsidP="009A0FF2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sz w:val="20"/>
                <w:szCs w:val="20"/>
              </w:rPr>
            </w:pPr>
            <w:r w:rsidRPr="002B4325">
              <w:rPr>
                <w:b/>
                <w:sz w:val="20"/>
                <w:szCs w:val="20"/>
              </w:rPr>
              <w:t>Фактическое</w:t>
            </w:r>
          </w:p>
          <w:p w:rsidR="00ED040E" w:rsidRPr="002B4325" w:rsidRDefault="00ED040E" w:rsidP="009A0FF2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sz w:val="20"/>
                <w:szCs w:val="20"/>
              </w:rPr>
            </w:pPr>
            <w:r w:rsidRPr="002B432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количест</w:t>
            </w:r>
            <w:r w:rsidRPr="002B4325">
              <w:rPr>
                <w:b/>
                <w:sz w:val="20"/>
                <w:szCs w:val="20"/>
              </w:rPr>
              <w:t>во</w:t>
            </w:r>
          </w:p>
          <w:p w:rsidR="00ED040E" w:rsidRPr="002B4325" w:rsidRDefault="00ED040E" w:rsidP="009A0FF2">
            <w:pPr>
              <w:autoSpaceDE w:val="0"/>
              <w:autoSpaceDN w:val="0"/>
              <w:adjustRightInd w:val="0"/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0E" w:rsidRPr="002B4325" w:rsidRDefault="00ED040E" w:rsidP="009A0FF2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sz w:val="20"/>
                <w:szCs w:val="20"/>
              </w:rPr>
            </w:pPr>
            <w:r w:rsidRPr="002B4325">
              <w:rPr>
                <w:b/>
                <w:sz w:val="20"/>
                <w:szCs w:val="20"/>
              </w:rPr>
              <w:t>Дислокация судов/место размещения</w:t>
            </w:r>
          </w:p>
          <w:p w:rsidR="00ED040E" w:rsidRPr="002B4325" w:rsidRDefault="00ED040E" w:rsidP="009A0FF2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sz w:val="20"/>
                <w:szCs w:val="20"/>
              </w:rPr>
            </w:pPr>
            <w:r w:rsidRPr="002B4325">
              <w:rPr>
                <w:b/>
                <w:sz w:val="20"/>
                <w:szCs w:val="20"/>
              </w:rPr>
              <w:t>оборудования ЛРН</w:t>
            </w:r>
          </w:p>
        </w:tc>
      </w:tr>
      <w:tr w:rsidR="00C65ABA" w:rsidRPr="002B4325" w:rsidTr="00192050">
        <w:trPr>
          <w:trHeight w:val="2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ABA" w:rsidRPr="002B4325" w:rsidRDefault="00C65ABA" w:rsidP="009A0FF2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</w:rPr>
            </w:pPr>
            <w:r w:rsidRPr="002B4325">
              <w:rPr>
                <w:b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ABA" w:rsidRPr="002B4325" w:rsidRDefault="00F644D6" w:rsidP="009A0FF2">
            <w:pPr>
              <w:autoSpaceDE w:val="0"/>
              <w:autoSpaceDN w:val="0"/>
              <w:adjustRightInd w:val="0"/>
              <w:spacing w:after="60"/>
            </w:pPr>
            <w:r>
              <w:t>Специализированное судно –1</w:t>
            </w:r>
            <w:r w:rsidR="00C65ABA" w:rsidRPr="002B4325">
              <w:t xml:space="preserve">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ABA" w:rsidRPr="002B4325" w:rsidRDefault="00C65ABA" w:rsidP="009A0FF2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ABA" w:rsidRPr="002B4325" w:rsidRDefault="00C65ABA" w:rsidP="009A0FF2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ABA" w:rsidRPr="002B4325" w:rsidRDefault="00C65ABA" w:rsidP="009A0FF2">
            <w:pPr>
              <w:autoSpaceDE w:val="0"/>
              <w:autoSpaceDN w:val="0"/>
              <w:adjustRightInd w:val="0"/>
              <w:spacing w:after="60"/>
            </w:pPr>
          </w:p>
        </w:tc>
      </w:tr>
      <w:tr w:rsidR="00F644D6" w:rsidRPr="00C933F8" w:rsidTr="00236B15">
        <w:trPr>
          <w:trHeight w:val="28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4D6" w:rsidRPr="00236B15" w:rsidRDefault="00236B15" w:rsidP="00236B15">
            <w:pPr>
              <w:autoSpaceDE w:val="0"/>
              <w:autoSpaceDN w:val="0"/>
              <w:adjustRightInd w:val="0"/>
              <w:spacing w:after="60"/>
              <w:rPr>
                <w:b/>
                <w:lang w:val="en-US"/>
              </w:rPr>
            </w:pPr>
            <w:r w:rsidRPr="00236B15">
              <w:rPr>
                <w:b/>
                <w:lang w:val="en-US"/>
              </w:rPr>
              <w:t xml:space="preserve">  </w:t>
            </w:r>
            <w:r w:rsidR="00F644D6" w:rsidRPr="00236B15">
              <w:rPr>
                <w:b/>
                <w:lang w:val="en-US"/>
              </w:rPr>
              <w:t>2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4D6" w:rsidRPr="00236B15" w:rsidRDefault="00F644D6" w:rsidP="009A0FF2">
            <w:pPr>
              <w:autoSpaceDE w:val="0"/>
              <w:autoSpaceDN w:val="0"/>
              <w:adjustRightInd w:val="0"/>
              <w:spacing w:after="60"/>
            </w:pPr>
            <w:r w:rsidRPr="00236B15">
              <w:t>Катер-</w:t>
            </w:r>
            <w:proofErr w:type="spellStart"/>
            <w:r w:rsidRPr="00236B15">
              <w:t>бонопостановщик</w:t>
            </w:r>
            <w:proofErr w:type="spellEnd"/>
            <w:r w:rsidRPr="00236B15">
              <w:t>– 2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4D6" w:rsidRPr="00236B15" w:rsidRDefault="00F644D6" w:rsidP="009A0FF2">
            <w:p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4D6" w:rsidRPr="00C933F8" w:rsidRDefault="00F644D6" w:rsidP="009A0FF2">
            <w:pPr>
              <w:autoSpaceDE w:val="0"/>
              <w:autoSpaceDN w:val="0"/>
              <w:adjustRightInd w:val="0"/>
              <w:spacing w:after="60"/>
              <w:jc w:val="center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4D6" w:rsidRPr="00C933F8" w:rsidRDefault="00F644D6" w:rsidP="009A0FF2">
            <w:pPr>
              <w:autoSpaceDE w:val="0"/>
              <w:autoSpaceDN w:val="0"/>
              <w:adjustRightInd w:val="0"/>
              <w:spacing w:after="60"/>
              <w:rPr>
                <w:color w:val="FF0000"/>
              </w:rPr>
            </w:pPr>
          </w:p>
        </w:tc>
      </w:tr>
      <w:tr w:rsidR="00F644D6" w:rsidRPr="00C933F8" w:rsidTr="00F644D6">
        <w:trPr>
          <w:trHeight w:val="1166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4D6" w:rsidRPr="00236B15" w:rsidRDefault="00F644D6" w:rsidP="009A0FF2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</w:rPr>
            </w:pPr>
            <w:r w:rsidRPr="00236B15">
              <w:rPr>
                <w:b/>
              </w:rPr>
              <w:t>3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4D6" w:rsidRPr="00236B15" w:rsidRDefault="00F644D6" w:rsidP="009A0FF2">
            <w:pPr>
              <w:autoSpaceDE w:val="0"/>
              <w:autoSpaceDN w:val="0"/>
              <w:adjustRightInd w:val="0"/>
              <w:spacing w:after="60"/>
            </w:pPr>
            <w:r w:rsidRPr="00236B15">
              <w:t xml:space="preserve">Нефтеперекачивающая система </w:t>
            </w:r>
            <w:proofErr w:type="spellStart"/>
            <w:r w:rsidRPr="00236B15">
              <w:t>производительн</w:t>
            </w:r>
            <w:proofErr w:type="spellEnd"/>
            <w:r w:rsidRPr="00236B15">
              <w:t xml:space="preserve">. не менее 70 </w:t>
            </w:r>
            <w:proofErr w:type="spellStart"/>
            <w:r w:rsidRPr="00236B15">
              <w:t>куб.м</w:t>
            </w:r>
            <w:proofErr w:type="spellEnd"/>
            <w:r w:rsidRPr="00236B15">
              <w:t>/час.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4D6" w:rsidRPr="00236B15" w:rsidRDefault="00F644D6" w:rsidP="009A0FF2">
            <w:pPr>
              <w:autoSpaceDE w:val="0"/>
              <w:autoSpaceDN w:val="0"/>
              <w:adjustRightInd w:val="0"/>
              <w:spacing w:after="60"/>
              <w:jc w:val="center"/>
            </w:pPr>
            <w:r w:rsidRPr="00236B15">
              <w:t xml:space="preserve">Нефтеперекачивающая система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4D6" w:rsidRPr="00C933F8" w:rsidRDefault="00F644D6" w:rsidP="009A0FF2">
            <w:pPr>
              <w:autoSpaceDE w:val="0"/>
              <w:autoSpaceDN w:val="0"/>
              <w:adjustRightInd w:val="0"/>
              <w:spacing w:after="60"/>
              <w:jc w:val="center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4D6" w:rsidRPr="00C933F8" w:rsidRDefault="00F644D6" w:rsidP="009A0FF2">
            <w:pPr>
              <w:autoSpaceDE w:val="0"/>
              <w:autoSpaceDN w:val="0"/>
              <w:adjustRightInd w:val="0"/>
              <w:spacing w:after="60"/>
              <w:rPr>
                <w:color w:val="FF0000"/>
              </w:rPr>
            </w:pPr>
          </w:p>
        </w:tc>
      </w:tr>
      <w:tr w:rsidR="00192050" w:rsidRPr="00C933F8" w:rsidTr="00192050">
        <w:trPr>
          <w:trHeight w:val="92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050" w:rsidRPr="00236B15" w:rsidRDefault="00192050" w:rsidP="009A0FF2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</w:rPr>
            </w:pPr>
            <w:r w:rsidRPr="00236B15">
              <w:rPr>
                <w:b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2050" w:rsidRPr="00236B15" w:rsidRDefault="00192050" w:rsidP="009A0FF2">
            <w:pPr>
              <w:autoSpaceDE w:val="0"/>
              <w:autoSpaceDN w:val="0"/>
              <w:adjustRightInd w:val="0"/>
              <w:spacing w:after="60"/>
              <w:rPr>
                <w:b/>
              </w:rPr>
            </w:pPr>
            <w:proofErr w:type="spellStart"/>
            <w:r w:rsidRPr="00236B15">
              <w:t>Боновые</w:t>
            </w:r>
            <w:proofErr w:type="spellEnd"/>
            <w:r w:rsidRPr="00236B15">
              <w:t xml:space="preserve"> заграждения БПП – не менее 700 метров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050" w:rsidRPr="00236B15" w:rsidRDefault="00192050" w:rsidP="009A0FF2">
            <w:pPr>
              <w:autoSpaceDE w:val="0"/>
              <w:autoSpaceDN w:val="0"/>
              <w:adjustRightInd w:val="0"/>
              <w:spacing w:after="60"/>
              <w:jc w:val="center"/>
            </w:pPr>
            <w:proofErr w:type="spellStart"/>
            <w:r w:rsidRPr="00236B15">
              <w:t>Боновые</w:t>
            </w:r>
            <w:proofErr w:type="spellEnd"/>
            <w:r w:rsidRPr="00236B15">
              <w:t xml:space="preserve"> заграждения БПП (500-1100мм.)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050" w:rsidRPr="00C933F8" w:rsidRDefault="00192050" w:rsidP="009A0FF2">
            <w:pPr>
              <w:autoSpaceDE w:val="0"/>
              <w:autoSpaceDN w:val="0"/>
              <w:adjustRightInd w:val="0"/>
              <w:spacing w:after="60"/>
              <w:jc w:val="center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050" w:rsidRPr="00C933F8" w:rsidRDefault="00192050" w:rsidP="009A0FF2">
            <w:pPr>
              <w:autoSpaceDE w:val="0"/>
              <w:autoSpaceDN w:val="0"/>
              <w:adjustRightInd w:val="0"/>
              <w:spacing w:after="60"/>
              <w:rPr>
                <w:color w:val="FF0000"/>
              </w:rPr>
            </w:pPr>
          </w:p>
        </w:tc>
      </w:tr>
      <w:tr w:rsidR="00192050" w:rsidRPr="00C933F8" w:rsidTr="00192050">
        <w:trPr>
          <w:trHeight w:val="83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050" w:rsidRPr="00236B15" w:rsidRDefault="00192050" w:rsidP="009A0FF2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050" w:rsidRPr="00236B15" w:rsidRDefault="00192050" w:rsidP="009A0FF2">
            <w:pPr>
              <w:autoSpaceDE w:val="0"/>
              <w:autoSpaceDN w:val="0"/>
              <w:adjustRightInd w:val="0"/>
              <w:spacing w:after="60"/>
            </w:pPr>
            <w:r w:rsidRPr="00236B15">
              <w:t xml:space="preserve">Морские тяжелые </w:t>
            </w:r>
            <w:proofErr w:type="spellStart"/>
            <w:r w:rsidRPr="00236B15">
              <w:t>боновые</w:t>
            </w:r>
            <w:proofErr w:type="spellEnd"/>
            <w:r w:rsidRPr="00236B15">
              <w:t xml:space="preserve"> заграждения (1500-1800 мм.) – не менее 500м.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050" w:rsidRPr="00236B15" w:rsidRDefault="00192050" w:rsidP="009A0FF2">
            <w:pPr>
              <w:autoSpaceDE w:val="0"/>
              <w:autoSpaceDN w:val="0"/>
              <w:adjustRightInd w:val="0"/>
              <w:spacing w:after="60"/>
              <w:jc w:val="center"/>
            </w:pPr>
            <w:r w:rsidRPr="00236B15">
              <w:t xml:space="preserve">Морские тяжелые </w:t>
            </w:r>
            <w:proofErr w:type="spellStart"/>
            <w:r w:rsidRPr="00236B15">
              <w:t>боновые</w:t>
            </w:r>
            <w:proofErr w:type="spellEnd"/>
            <w:r w:rsidRPr="00236B15">
              <w:t xml:space="preserve"> заграждения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050" w:rsidRPr="00C933F8" w:rsidRDefault="00192050" w:rsidP="009A0FF2">
            <w:pPr>
              <w:autoSpaceDE w:val="0"/>
              <w:autoSpaceDN w:val="0"/>
              <w:adjustRightInd w:val="0"/>
              <w:spacing w:after="60"/>
              <w:rPr>
                <w:color w:val="FF0000"/>
              </w:rPr>
            </w:pPr>
          </w:p>
        </w:tc>
      </w:tr>
      <w:tr w:rsidR="00C933F8" w:rsidRPr="00C933F8" w:rsidTr="00236B15">
        <w:trPr>
          <w:trHeight w:val="83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40E" w:rsidRPr="00236B15" w:rsidRDefault="00ED040E" w:rsidP="009A0FF2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</w:rPr>
            </w:pPr>
            <w:r w:rsidRPr="00236B15">
              <w:rPr>
                <w:b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40E" w:rsidRPr="00236B15" w:rsidRDefault="00ED040E" w:rsidP="009A0FF2">
            <w:pPr>
              <w:autoSpaceDE w:val="0"/>
              <w:autoSpaceDN w:val="0"/>
              <w:adjustRightInd w:val="0"/>
              <w:spacing w:after="60"/>
            </w:pPr>
            <w:r w:rsidRPr="00236B15">
              <w:t>Нефтесборные системы, производител</w:t>
            </w:r>
            <w:r w:rsidR="00010C27" w:rsidRPr="00236B15">
              <w:t>ьностью до 50м3/</w:t>
            </w:r>
            <w:proofErr w:type="gramStart"/>
            <w:r w:rsidR="00010C27" w:rsidRPr="00236B15">
              <w:t>час.-</w:t>
            </w:r>
            <w:proofErr w:type="gramEnd"/>
            <w:r w:rsidR="00010C27" w:rsidRPr="00236B15">
              <w:t xml:space="preserve"> не менее </w:t>
            </w:r>
            <w:r w:rsidR="00F644D6" w:rsidRPr="00236B15">
              <w:t>2</w:t>
            </w:r>
            <w:r w:rsidRPr="00236B15">
              <w:t xml:space="preserve">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0E" w:rsidRPr="00236B15" w:rsidRDefault="00ED040E" w:rsidP="009A0FF2">
            <w:pPr>
              <w:autoSpaceDE w:val="0"/>
              <w:autoSpaceDN w:val="0"/>
              <w:adjustRightInd w:val="0"/>
              <w:spacing w:after="60"/>
              <w:jc w:val="center"/>
            </w:pPr>
            <w:r w:rsidRPr="00236B15">
              <w:t>Нефтесборные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0E" w:rsidRPr="00C933F8" w:rsidRDefault="00ED040E" w:rsidP="009A0FF2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0E" w:rsidRPr="00C933F8" w:rsidRDefault="00ED040E" w:rsidP="009A0FF2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color w:val="FF0000"/>
              </w:rPr>
            </w:pPr>
          </w:p>
        </w:tc>
      </w:tr>
      <w:tr w:rsidR="00192050" w:rsidRPr="00C933F8" w:rsidTr="00192050">
        <w:trPr>
          <w:trHeight w:val="84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050" w:rsidRPr="00236B15" w:rsidRDefault="00192050" w:rsidP="009A0FF2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050" w:rsidRPr="00236B15" w:rsidRDefault="00192050" w:rsidP="009A0FF2">
            <w:pPr>
              <w:autoSpaceDE w:val="0"/>
              <w:autoSpaceDN w:val="0"/>
              <w:adjustRightInd w:val="0"/>
              <w:spacing w:after="60"/>
            </w:pPr>
            <w:r w:rsidRPr="00236B15">
              <w:t>Нефтесборные системы, производительностью выше 50м3/</w:t>
            </w:r>
            <w:proofErr w:type="gramStart"/>
            <w:r w:rsidRPr="00236B15">
              <w:t>час.-</w:t>
            </w:r>
            <w:proofErr w:type="gramEnd"/>
            <w:r w:rsidRPr="00236B15">
              <w:t xml:space="preserve"> не менее 2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050" w:rsidRPr="00236B15" w:rsidRDefault="00192050" w:rsidP="009A0FF2">
            <w:pPr>
              <w:autoSpaceDE w:val="0"/>
              <w:autoSpaceDN w:val="0"/>
              <w:adjustRightInd w:val="0"/>
              <w:spacing w:after="60"/>
              <w:jc w:val="center"/>
            </w:pPr>
            <w:r w:rsidRPr="00236B15">
              <w:t>Нефтесборные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050" w:rsidRPr="00C933F8" w:rsidRDefault="00192050" w:rsidP="009A0FF2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050" w:rsidRPr="00C933F8" w:rsidRDefault="00192050" w:rsidP="009A0FF2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color w:val="FF0000"/>
              </w:rPr>
            </w:pPr>
          </w:p>
        </w:tc>
      </w:tr>
      <w:tr w:rsidR="00192050" w:rsidRPr="00C933F8" w:rsidTr="00192050">
        <w:trPr>
          <w:trHeight w:val="423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050" w:rsidRPr="00236B15" w:rsidRDefault="00192050" w:rsidP="009A0FF2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</w:rPr>
            </w:pPr>
            <w:r w:rsidRPr="00236B15">
              <w:rPr>
                <w:b/>
              </w:rPr>
              <w:t>6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192050" w:rsidRPr="00236B15" w:rsidRDefault="00192050" w:rsidP="009A0FF2">
            <w:pPr>
              <w:autoSpaceDE w:val="0"/>
              <w:autoSpaceDN w:val="0"/>
              <w:adjustRightInd w:val="0"/>
              <w:spacing w:after="60"/>
            </w:pPr>
            <w:r w:rsidRPr="00236B15">
              <w:t>Сорбенты - не менее 1600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050" w:rsidRPr="00236B15" w:rsidRDefault="00192050" w:rsidP="009A0FF2">
            <w:pPr>
              <w:autoSpaceDE w:val="0"/>
              <w:autoSpaceDN w:val="0"/>
              <w:adjustRightInd w:val="0"/>
              <w:spacing w:after="60"/>
              <w:jc w:val="center"/>
            </w:pPr>
            <w:r w:rsidRPr="00236B15">
              <w:t>Сорбенты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050" w:rsidRPr="00C933F8" w:rsidRDefault="00192050" w:rsidP="009A0FF2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050" w:rsidRPr="00C933F8" w:rsidRDefault="00192050" w:rsidP="009A0FF2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color w:val="FF0000"/>
              </w:rPr>
            </w:pPr>
          </w:p>
        </w:tc>
      </w:tr>
      <w:tr w:rsidR="00192050" w:rsidRPr="00C933F8" w:rsidTr="006F2667">
        <w:trPr>
          <w:trHeight w:val="22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050" w:rsidRPr="00236B15" w:rsidRDefault="00192050" w:rsidP="009A0FF2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</w:rPr>
            </w:pPr>
            <w:r w:rsidRPr="00236B15">
              <w:rPr>
                <w:b/>
              </w:rPr>
              <w:t>7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192050" w:rsidRPr="00236B15" w:rsidRDefault="00192050" w:rsidP="009A0FF2">
            <w:pPr>
              <w:autoSpaceDE w:val="0"/>
              <w:autoSpaceDN w:val="0"/>
              <w:adjustRightInd w:val="0"/>
              <w:spacing w:after="60"/>
            </w:pPr>
            <w:r w:rsidRPr="00236B15">
              <w:t xml:space="preserve">Резервуары для </w:t>
            </w:r>
            <w:proofErr w:type="spellStart"/>
            <w:r w:rsidRPr="00236B15">
              <w:t>нефтеотходов</w:t>
            </w:r>
            <w:proofErr w:type="spellEnd"/>
            <w:r w:rsidRPr="00236B15">
              <w:t xml:space="preserve"> – общий объем не менее 1200 куб. метров, и/или договор на хранение, транспортировку и утилизацию нефти или нефтепродуктов с лицензированной организацией.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050" w:rsidRPr="00236B15" w:rsidRDefault="00192050" w:rsidP="009A0FF2">
            <w:pPr>
              <w:autoSpaceDE w:val="0"/>
              <w:autoSpaceDN w:val="0"/>
              <w:adjustRightInd w:val="0"/>
              <w:spacing w:after="60"/>
              <w:jc w:val="center"/>
              <w:rPr>
                <w:sz w:val="20"/>
                <w:szCs w:val="20"/>
              </w:rPr>
            </w:pPr>
            <w:r w:rsidRPr="00236B15">
              <w:rPr>
                <w:sz w:val="20"/>
                <w:szCs w:val="20"/>
              </w:rPr>
              <w:t xml:space="preserve">договор </w:t>
            </w:r>
          </w:p>
          <w:p w:rsidR="00192050" w:rsidRPr="00236B15" w:rsidRDefault="00192050" w:rsidP="009A0FF2">
            <w:pPr>
              <w:autoSpaceDE w:val="0"/>
              <w:autoSpaceDN w:val="0"/>
              <w:adjustRightInd w:val="0"/>
              <w:spacing w:after="60"/>
              <w:jc w:val="center"/>
              <w:rPr>
                <w:sz w:val="20"/>
                <w:szCs w:val="20"/>
              </w:rPr>
            </w:pPr>
            <w:r w:rsidRPr="00236B15">
              <w:rPr>
                <w:sz w:val="20"/>
                <w:szCs w:val="20"/>
              </w:rPr>
              <w:t xml:space="preserve">на прием отходов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050" w:rsidRPr="00C933F8" w:rsidRDefault="00192050" w:rsidP="009A0FF2">
            <w:pPr>
              <w:autoSpaceDE w:val="0"/>
              <w:autoSpaceDN w:val="0"/>
              <w:adjustRightInd w:val="0"/>
              <w:spacing w:after="60"/>
              <w:jc w:val="center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050" w:rsidRPr="00C933F8" w:rsidRDefault="00192050" w:rsidP="009A0FF2">
            <w:pPr>
              <w:autoSpaceDE w:val="0"/>
              <w:autoSpaceDN w:val="0"/>
              <w:adjustRightInd w:val="0"/>
              <w:spacing w:after="60"/>
              <w:jc w:val="center"/>
              <w:rPr>
                <w:color w:val="FF0000"/>
              </w:rPr>
            </w:pPr>
          </w:p>
        </w:tc>
      </w:tr>
      <w:tr w:rsidR="00192050" w:rsidRPr="00C933F8" w:rsidTr="00192050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050" w:rsidRPr="00236B15" w:rsidRDefault="00192050" w:rsidP="009A0FF2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</w:rPr>
            </w:pPr>
            <w:r w:rsidRPr="00236B15">
              <w:rPr>
                <w:b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2050" w:rsidRPr="00236B15" w:rsidRDefault="00192050" w:rsidP="009A0FF2">
            <w:pPr>
              <w:autoSpaceDE w:val="0"/>
              <w:autoSpaceDN w:val="0"/>
              <w:adjustRightInd w:val="0"/>
              <w:spacing w:after="60"/>
            </w:pPr>
            <w:r w:rsidRPr="00236B15">
              <w:t>Штат спасателей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050" w:rsidRPr="00236B15" w:rsidRDefault="00192050" w:rsidP="009A0FF2">
            <w:pPr>
              <w:autoSpaceDE w:val="0"/>
              <w:autoSpaceDN w:val="0"/>
              <w:adjustRightInd w:val="0"/>
              <w:spacing w:after="60"/>
              <w:jc w:val="center"/>
            </w:pPr>
            <w:r w:rsidRPr="00236B15">
              <w:t>Количество спасателей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050" w:rsidRPr="00C933F8" w:rsidRDefault="00192050" w:rsidP="009A0FF2">
            <w:pPr>
              <w:autoSpaceDE w:val="0"/>
              <w:autoSpaceDN w:val="0"/>
              <w:adjustRightInd w:val="0"/>
              <w:spacing w:after="60"/>
              <w:jc w:val="center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050" w:rsidRPr="00C933F8" w:rsidRDefault="00192050" w:rsidP="009A0FF2">
            <w:pPr>
              <w:autoSpaceDE w:val="0"/>
              <w:autoSpaceDN w:val="0"/>
              <w:adjustRightInd w:val="0"/>
              <w:spacing w:after="60"/>
              <w:rPr>
                <w:color w:val="FF0000"/>
              </w:rPr>
            </w:pPr>
          </w:p>
        </w:tc>
      </w:tr>
    </w:tbl>
    <w:p w:rsidR="00ED040E" w:rsidRPr="00C933F8" w:rsidRDefault="00ED040E" w:rsidP="00ED040E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ED040E" w:rsidRPr="0011490A" w:rsidRDefault="00ED040E" w:rsidP="00ED040E">
      <w:pPr>
        <w:widowControl w:val="0"/>
        <w:autoSpaceDE w:val="0"/>
        <w:autoSpaceDN w:val="0"/>
        <w:adjustRightInd w:val="0"/>
        <w:ind w:left="-142"/>
        <w:jc w:val="both"/>
        <w:rPr>
          <w:b/>
          <w:u w:val="single"/>
        </w:rPr>
      </w:pPr>
      <w:r w:rsidRPr="002B4325">
        <w:t xml:space="preserve">  </w:t>
      </w:r>
      <w:r w:rsidRPr="002B4325">
        <w:rPr>
          <w:b/>
          <w:u w:val="single"/>
        </w:rPr>
        <w:t>Заключение комиссии:</w:t>
      </w:r>
      <w:r>
        <w:t xml:space="preserve"> </w:t>
      </w:r>
      <w:r w:rsidRPr="002B4325">
        <w:t xml:space="preserve">  </w:t>
      </w:r>
    </w:p>
    <w:p w:rsidR="00ED040E" w:rsidRPr="002B4325" w:rsidRDefault="00ED040E" w:rsidP="00ED040E">
      <w:pPr>
        <w:autoSpaceDE w:val="0"/>
        <w:autoSpaceDN w:val="0"/>
        <w:adjustRightInd w:val="0"/>
        <w:jc w:val="both"/>
        <w:rPr>
          <w:b/>
          <w:u w:val="single"/>
        </w:rPr>
      </w:pPr>
      <w:r w:rsidRPr="002B4325">
        <w:rPr>
          <w:b/>
          <w:u w:val="single"/>
        </w:rPr>
        <w:t>Приложение:</w:t>
      </w:r>
    </w:p>
    <w:p w:rsidR="00ED040E" w:rsidRPr="0011490A" w:rsidRDefault="00ED040E" w:rsidP="00ED040E">
      <w:pPr>
        <w:autoSpaceDE w:val="0"/>
        <w:autoSpaceDN w:val="0"/>
        <w:adjustRightInd w:val="0"/>
        <w:jc w:val="both"/>
        <w:rPr>
          <w:u w:val="single"/>
        </w:rPr>
      </w:pPr>
      <w:r w:rsidRPr="002B4325">
        <w:rPr>
          <w:u w:val="single"/>
        </w:rPr>
        <w:t xml:space="preserve">Копии актов </w:t>
      </w:r>
      <w:r w:rsidR="003E77C2">
        <w:rPr>
          <w:u w:val="single"/>
        </w:rPr>
        <w:t>осмотров судов СФ ФГБУ</w:t>
      </w:r>
      <w:r w:rsidRPr="002B4325">
        <w:rPr>
          <w:u w:val="single"/>
        </w:rPr>
        <w:t xml:space="preserve"> «Морспасслужба»:</w:t>
      </w:r>
    </w:p>
    <w:p w:rsidR="00ED040E" w:rsidRPr="002B4325" w:rsidRDefault="00ED040E" w:rsidP="00ED040E">
      <w:pPr>
        <w:autoSpaceDE w:val="0"/>
        <w:autoSpaceDN w:val="0"/>
        <w:adjustRightInd w:val="0"/>
        <w:rPr>
          <w:u w:val="single"/>
        </w:rPr>
      </w:pPr>
      <w:r w:rsidRPr="002B4325">
        <w:rPr>
          <w:u w:val="single"/>
        </w:rPr>
        <w:t>Копии классификаци</w:t>
      </w:r>
      <w:r w:rsidR="003E77C2">
        <w:rPr>
          <w:u w:val="single"/>
        </w:rPr>
        <w:t>онных свидетельств судов СФ ФГБУ</w:t>
      </w:r>
      <w:r w:rsidRPr="002B4325">
        <w:rPr>
          <w:u w:val="single"/>
        </w:rPr>
        <w:t xml:space="preserve"> «Морспасслужба»:</w:t>
      </w:r>
    </w:p>
    <w:p w:rsidR="00ED040E" w:rsidRPr="002B4325" w:rsidRDefault="00ED040E" w:rsidP="00ED040E">
      <w:pPr>
        <w:autoSpaceDE w:val="0"/>
        <w:autoSpaceDN w:val="0"/>
        <w:adjustRightInd w:val="0"/>
        <w:jc w:val="both"/>
        <w:rPr>
          <w:b/>
          <w:u w:val="single"/>
        </w:rPr>
      </w:pPr>
      <w:r w:rsidRPr="002B4325">
        <w:rPr>
          <w:b/>
          <w:u w:val="single"/>
        </w:rPr>
        <w:t xml:space="preserve">Члены комиссии: </w:t>
      </w:r>
    </w:p>
    <w:p w:rsidR="00ED040E" w:rsidRPr="002B4325" w:rsidRDefault="00ED040E" w:rsidP="00ED040E">
      <w:pPr>
        <w:autoSpaceDE w:val="0"/>
        <w:autoSpaceDN w:val="0"/>
        <w:adjustRightInd w:val="0"/>
        <w:jc w:val="both"/>
      </w:pPr>
      <w:r w:rsidRPr="002B4325">
        <w:t>______________</w:t>
      </w:r>
      <w:r>
        <w:t>___</w:t>
      </w:r>
      <w:r w:rsidRPr="002B4325">
        <w:t>_          ___________________</w:t>
      </w:r>
    </w:p>
    <w:p w:rsidR="00ED040E" w:rsidRPr="002B4325" w:rsidRDefault="00ED040E" w:rsidP="00ED040E">
      <w:pPr>
        <w:rPr>
          <w:sz w:val="20"/>
          <w:szCs w:val="20"/>
        </w:rPr>
      </w:pPr>
      <w:r w:rsidRPr="002B4325">
        <w:rPr>
          <w:sz w:val="20"/>
          <w:szCs w:val="20"/>
        </w:rPr>
        <w:t xml:space="preserve">          /подпись/                                        /ФИО/</w:t>
      </w:r>
    </w:p>
    <w:p w:rsidR="00ED040E" w:rsidRDefault="00ED040E" w:rsidP="00ED040E">
      <w:r w:rsidRPr="002B4325">
        <w:rPr>
          <w:sz w:val="20"/>
          <w:szCs w:val="20"/>
        </w:rPr>
        <w:t xml:space="preserve">  </w:t>
      </w:r>
      <w:r w:rsidRPr="002B4325">
        <w:t xml:space="preserve">         </w:t>
      </w:r>
    </w:p>
    <w:p w:rsidR="00ED040E" w:rsidRPr="002B4325" w:rsidRDefault="00ED040E" w:rsidP="00ED040E">
      <w:pPr>
        <w:autoSpaceDE w:val="0"/>
        <w:autoSpaceDN w:val="0"/>
        <w:adjustRightInd w:val="0"/>
        <w:jc w:val="both"/>
      </w:pPr>
      <w:r w:rsidRPr="002B4325">
        <w:t>______________</w:t>
      </w:r>
      <w:r>
        <w:t>___</w:t>
      </w:r>
      <w:r w:rsidRPr="002B4325">
        <w:t>_          ___________________</w:t>
      </w:r>
    </w:p>
    <w:p w:rsidR="00ED040E" w:rsidRPr="002B4325" w:rsidRDefault="00ED040E" w:rsidP="00ED040E">
      <w:pPr>
        <w:rPr>
          <w:sz w:val="20"/>
          <w:szCs w:val="20"/>
        </w:rPr>
      </w:pPr>
      <w:r w:rsidRPr="002B4325">
        <w:rPr>
          <w:sz w:val="20"/>
          <w:szCs w:val="20"/>
        </w:rPr>
        <w:t xml:space="preserve">          /подпись/                                        /ФИО/</w:t>
      </w:r>
    </w:p>
    <w:p w:rsidR="00ED040E" w:rsidRDefault="00ED040E" w:rsidP="00ED040E"/>
    <w:p w:rsidR="00ED040E" w:rsidRPr="002B4325" w:rsidRDefault="00ED040E" w:rsidP="00ED040E">
      <w:pPr>
        <w:rPr>
          <w:sz w:val="20"/>
          <w:szCs w:val="20"/>
        </w:rPr>
      </w:pPr>
      <w:r w:rsidRPr="002B4325">
        <w:t xml:space="preserve">                           </w:t>
      </w:r>
    </w:p>
    <w:p w:rsidR="00ED040E" w:rsidRPr="0011490A" w:rsidRDefault="00ED040E" w:rsidP="00ED040E">
      <w:pPr>
        <w:rPr>
          <w:sz w:val="20"/>
          <w:szCs w:val="20"/>
        </w:rPr>
      </w:pPr>
      <w:r w:rsidRPr="002B4325">
        <w:rPr>
          <w:sz w:val="20"/>
          <w:szCs w:val="20"/>
        </w:rPr>
        <w:t xml:space="preserve">             </w:t>
      </w:r>
      <w:r w:rsidRPr="002B4325">
        <w:rPr>
          <w:b/>
          <w:u w:val="single"/>
        </w:rPr>
        <w:t>Присутствовавшие лица:</w:t>
      </w:r>
      <w:r w:rsidRPr="002B4325">
        <w:t xml:space="preserve">                                               </w:t>
      </w:r>
    </w:p>
    <w:p w:rsidR="00ED040E" w:rsidRPr="002B4325" w:rsidRDefault="00ED040E" w:rsidP="00ED040E">
      <w:pPr>
        <w:autoSpaceDE w:val="0"/>
        <w:autoSpaceDN w:val="0"/>
        <w:adjustRightInd w:val="0"/>
        <w:jc w:val="both"/>
      </w:pPr>
      <w:r w:rsidRPr="002B4325">
        <w:t xml:space="preserve">________________       _______________________      </w:t>
      </w:r>
    </w:p>
    <w:p w:rsidR="00ED040E" w:rsidRPr="00FF6523" w:rsidRDefault="00ED040E" w:rsidP="00FF6523">
      <w:pPr>
        <w:rPr>
          <w:sz w:val="20"/>
          <w:szCs w:val="20"/>
        </w:rPr>
      </w:pPr>
      <w:r w:rsidRPr="002B4325">
        <w:rPr>
          <w:sz w:val="20"/>
          <w:szCs w:val="20"/>
        </w:rPr>
        <w:t xml:space="preserve">          /подпись/                                        /ФИО/</w:t>
      </w:r>
    </w:p>
    <w:sectPr w:rsidR="00ED040E" w:rsidRPr="00FF6523" w:rsidSect="007D7F77">
      <w:pgSz w:w="11906" w:h="16838"/>
      <w:pgMar w:top="568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D231D"/>
    <w:multiLevelType w:val="multilevel"/>
    <w:tmpl w:val="3CDC42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626120E"/>
    <w:multiLevelType w:val="hybridMultilevel"/>
    <w:tmpl w:val="5CB037FE"/>
    <w:lvl w:ilvl="0" w:tplc="37D8AF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4D0A7A"/>
    <w:multiLevelType w:val="hybridMultilevel"/>
    <w:tmpl w:val="173E17D4"/>
    <w:lvl w:ilvl="0" w:tplc="4A3C6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DE"/>
    <w:rsid w:val="00000BE3"/>
    <w:rsid w:val="00010C27"/>
    <w:rsid w:val="00011A21"/>
    <w:rsid w:val="00016261"/>
    <w:rsid w:val="00027A6D"/>
    <w:rsid w:val="000320DC"/>
    <w:rsid w:val="0003570E"/>
    <w:rsid w:val="00050748"/>
    <w:rsid w:val="000510C8"/>
    <w:rsid w:val="00060A6B"/>
    <w:rsid w:val="0006727F"/>
    <w:rsid w:val="0007029F"/>
    <w:rsid w:val="000705CE"/>
    <w:rsid w:val="00075B88"/>
    <w:rsid w:val="00090E13"/>
    <w:rsid w:val="000A03DD"/>
    <w:rsid w:val="000A0A2B"/>
    <w:rsid w:val="000A0ED5"/>
    <w:rsid w:val="000A2A28"/>
    <w:rsid w:val="000B4ED4"/>
    <w:rsid w:val="000B51CE"/>
    <w:rsid w:val="000C09F3"/>
    <w:rsid w:val="000D6E0E"/>
    <w:rsid w:val="000F21C2"/>
    <w:rsid w:val="0010026E"/>
    <w:rsid w:val="00106CC4"/>
    <w:rsid w:val="001125CF"/>
    <w:rsid w:val="001345EF"/>
    <w:rsid w:val="0014434C"/>
    <w:rsid w:val="00150C0C"/>
    <w:rsid w:val="0015114F"/>
    <w:rsid w:val="00157074"/>
    <w:rsid w:val="00161507"/>
    <w:rsid w:val="001639EB"/>
    <w:rsid w:val="00163DDF"/>
    <w:rsid w:val="00164A7A"/>
    <w:rsid w:val="00164EC1"/>
    <w:rsid w:val="00167A79"/>
    <w:rsid w:val="00172520"/>
    <w:rsid w:val="0017279D"/>
    <w:rsid w:val="0017429F"/>
    <w:rsid w:val="00177D68"/>
    <w:rsid w:val="001801C2"/>
    <w:rsid w:val="00183EA7"/>
    <w:rsid w:val="00185127"/>
    <w:rsid w:val="00190EB5"/>
    <w:rsid w:val="00192050"/>
    <w:rsid w:val="001A1279"/>
    <w:rsid w:val="001A6C3A"/>
    <w:rsid w:val="001A70A3"/>
    <w:rsid w:val="001B065D"/>
    <w:rsid w:val="001B34CD"/>
    <w:rsid w:val="001B4D73"/>
    <w:rsid w:val="001B7427"/>
    <w:rsid w:val="001C0E10"/>
    <w:rsid w:val="001C1D21"/>
    <w:rsid w:val="001E06BB"/>
    <w:rsid w:val="001E3F3D"/>
    <w:rsid w:val="001E7CDE"/>
    <w:rsid w:val="001F35F6"/>
    <w:rsid w:val="00211F76"/>
    <w:rsid w:val="002131D0"/>
    <w:rsid w:val="00214F85"/>
    <w:rsid w:val="0023439E"/>
    <w:rsid w:val="00236B15"/>
    <w:rsid w:val="00236F5F"/>
    <w:rsid w:val="00237126"/>
    <w:rsid w:val="002421D5"/>
    <w:rsid w:val="00243A49"/>
    <w:rsid w:val="0024786C"/>
    <w:rsid w:val="002507CC"/>
    <w:rsid w:val="00250FFE"/>
    <w:rsid w:val="00255BEC"/>
    <w:rsid w:val="00257EEF"/>
    <w:rsid w:val="00262FAD"/>
    <w:rsid w:val="00267592"/>
    <w:rsid w:val="002729F8"/>
    <w:rsid w:val="00281EF6"/>
    <w:rsid w:val="002874F1"/>
    <w:rsid w:val="00290DFC"/>
    <w:rsid w:val="0029133C"/>
    <w:rsid w:val="00291BAE"/>
    <w:rsid w:val="002968C4"/>
    <w:rsid w:val="002A5A00"/>
    <w:rsid w:val="002A6476"/>
    <w:rsid w:val="002D341A"/>
    <w:rsid w:val="002D528E"/>
    <w:rsid w:val="002D6A68"/>
    <w:rsid w:val="002D6A76"/>
    <w:rsid w:val="002F7F27"/>
    <w:rsid w:val="00301EEC"/>
    <w:rsid w:val="00303269"/>
    <w:rsid w:val="00306227"/>
    <w:rsid w:val="00323E3C"/>
    <w:rsid w:val="003260BE"/>
    <w:rsid w:val="00335090"/>
    <w:rsid w:val="00345C0A"/>
    <w:rsid w:val="003471DB"/>
    <w:rsid w:val="0036186F"/>
    <w:rsid w:val="003644F8"/>
    <w:rsid w:val="00372E47"/>
    <w:rsid w:val="00384A2C"/>
    <w:rsid w:val="00393B48"/>
    <w:rsid w:val="00393CC8"/>
    <w:rsid w:val="00396BFD"/>
    <w:rsid w:val="003A28AE"/>
    <w:rsid w:val="003A786B"/>
    <w:rsid w:val="003A78CA"/>
    <w:rsid w:val="003B24E6"/>
    <w:rsid w:val="003E1DCC"/>
    <w:rsid w:val="003E77C2"/>
    <w:rsid w:val="003F11FB"/>
    <w:rsid w:val="003F3521"/>
    <w:rsid w:val="003F69C2"/>
    <w:rsid w:val="00400E1B"/>
    <w:rsid w:val="004017B9"/>
    <w:rsid w:val="00405985"/>
    <w:rsid w:val="004113C1"/>
    <w:rsid w:val="0041557A"/>
    <w:rsid w:val="004201B7"/>
    <w:rsid w:val="00422F0D"/>
    <w:rsid w:val="00426C30"/>
    <w:rsid w:val="00426E37"/>
    <w:rsid w:val="00427B54"/>
    <w:rsid w:val="00432B10"/>
    <w:rsid w:val="00443B90"/>
    <w:rsid w:val="0045649C"/>
    <w:rsid w:val="00462EC8"/>
    <w:rsid w:val="00475101"/>
    <w:rsid w:val="00476ACB"/>
    <w:rsid w:val="004832A9"/>
    <w:rsid w:val="004861E0"/>
    <w:rsid w:val="00492944"/>
    <w:rsid w:val="004974C8"/>
    <w:rsid w:val="004A502C"/>
    <w:rsid w:val="004B36E5"/>
    <w:rsid w:val="004B3DF7"/>
    <w:rsid w:val="004C1932"/>
    <w:rsid w:val="004D0DCA"/>
    <w:rsid w:val="004D1531"/>
    <w:rsid w:val="004E5ADA"/>
    <w:rsid w:val="004E5E4E"/>
    <w:rsid w:val="004E748B"/>
    <w:rsid w:val="004F3102"/>
    <w:rsid w:val="004F796D"/>
    <w:rsid w:val="00510884"/>
    <w:rsid w:val="00514AA5"/>
    <w:rsid w:val="00515EA0"/>
    <w:rsid w:val="00522BD2"/>
    <w:rsid w:val="00525EE6"/>
    <w:rsid w:val="00531BEC"/>
    <w:rsid w:val="00535F8F"/>
    <w:rsid w:val="00547E54"/>
    <w:rsid w:val="0055156E"/>
    <w:rsid w:val="00554435"/>
    <w:rsid w:val="0056155C"/>
    <w:rsid w:val="00572E52"/>
    <w:rsid w:val="00574776"/>
    <w:rsid w:val="00574D21"/>
    <w:rsid w:val="00581D00"/>
    <w:rsid w:val="00593E6F"/>
    <w:rsid w:val="005A710F"/>
    <w:rsid w:val="005A72C7"/>
    <w:rsid w:val="005B2CB8"/>
    <w:rsid w:val="005B3A02"/>
    <w:rsid w:val="005D318A"/>
    <w:rsid w:val="005E01A9"/>
    <w:rsid w:val="005F2BDC"/>
    <w:rsid w:val="005F6949"/>
    <w:rsid w:val="006009A9"/>
    <w:rsid w:val="00601102"/>
    <w:rsid w:val="00612288"/>
    <w:rsid w:val="00616015"/>
    <w:rsid w:val="00623C31"/>
    <w:rsid w:val="0063383A"/>
    <w:rsid w:val="006423CD"/>
    <w:rsid w:val="00643B48"/>
    <w:rsid w:val="00646D7F"/>
    <w:rsid w:val="00657194"/>
    <w:rsid w:val="00664792"/>
    <w:rsid w:val="006715D1"/>
    <w:rsid w:val="006719AB"/>
    <w:rsid w:val="00684112"/>
    <w:rsid w:val="0068631E"/>
    <w:rsid w:val="00691EC2"/>
    <w:rsid w:val="00693593"/>
    <w:rsid w:val="006940C6"/>
    <w:rsid w:val="00696CDC"/>
    <w:rsid w:val="006A1044"/>
    <w:rsid w:val="006A2895"/>
    <w:rsid w:val="006C1770"/>
    <w:rsid w:val="006C7424"/>
    <w:rsid w:val="006C7FEF"/>
    <w:rsid w:val="006D0B66"/>
    <w:rsid w:val="006D101E"/>
    <w:rsid w:val="00702690"/>
    <w:rsid w:val="007073A9"/>
    <w:rsid w:val="00711362"/>
    <w:rsid w:val="00712E2C"/>
    <w:rsid w:val="007225A1"/>
    <w:rsid w:val="00725D0B"/>
    <w:rsid w:val="00726270"/>
    <w:rsid w:val="00726715"/>
    <w:rsid w:val="00730F53"/>
    <w:rsid w:val="00731778"/>
    <w:rsid w:val="007357BA"/>
    <w:rsid w:val="00746E6A"/>
    <w:rsid w:val="007475A7"/>
    <w:rsid w:val="00751323"/>
    <w:rsid w:val="00757A1F"/>
    <w:rsid w:val="00777807"/>
    <w:rsid w:val="00782E23"/>
    <w:rsid w:val="00795EDA"/>
    <w:rsid w:val="00796ACF"/>
    <w:rsid w:val="007A63D7"/>
    <w:rsid w:val="007A7377"/>
    <w:rsid w:val="007B2CDC"/>
    <w:rsid w:val="007B63C4"/>
    <w:rsid w:val="007B77C6"/>
    <w:rsid w:val="007C648E"/>
    <w:rsid w:val="007D481D"/>
    <w:rsid w:val="007D5427"/>
    <w:rsid w:val="007D7F77"/>
    <w:rsid w:val="007F2FBF"/>
    <w:rsid w:val="007F379C"/>
    <w:rsid w:val="007F684F"/>
    <w:rsid w:val="007F71C2"/>
    <w:rsid w:val="008037D3"/>
    <w:rsid w:val="00812574"/>
    <w:rsid w:val="00817B08"/>
    <w:rsid w:val="00827A63"/>
    <w:rsid w:val="008379F8"/>
    <w:rsid w:val="008423C7"/>
    <w:rsid w:val="0084270F"/>
    <w:rsid w:val="00845014"/>
    <w:rsid w:val="00856E8F"/>
    <w:rsid w:val="00862E93"/>
    <w:rsid w:val="008636B5"/>
    <w:rsid w:val="008721CF"/>
    <w:rsid w:val="00874280"/>
    <w:rsid w:val="0089423F"/>
    <w:rsid w:val="00894FF3"/>
    <w:rsid w:val="008957CA"/>
    <w:rsid w:val="008A755C"/>
    <w:rsid w:val="008B0ED8"/>
    <w:rsid w:val="008B6EEF"/>
    <w:rsid w:val="008C616B"/>
    <w:rsid w:val="008D19A3"/>
    <w:rsid w:val="008D3398"/>
    <w:rsid w:val="008D45DF"/>
    <w:rsid w:val="008D7CAA"/>
    <w:rsid w:val="008E1A98"/>
    <w:rsid w:val="008E1FE2"/>
    <w:rsid w:val="008E4155"/>
    <w:rsid w:val="008E46CB"/>
    <w:rsid w:val="008E579E"/>
    <w:rsid w:val="008E5DB5"/>
    <w:rsid w:val="008F0125"/>
    <w:rsid w:val="008F1A46"/>
    <w:rsid w:val="008F2421"/>
    <w:rsid w:val="008F3BD5"/>
    <w:rsid w:val="008F3DC2"/>
    <w:rsid w:val="008F4306"/>
    <w:rsid w:val="00906404"/>
    <w:rsid w:val="00906C7B"/>
    <w:rsid w:val="00906FAE"/>
    <w:rsid w:val="00907668"/>
    <w:rsid w:val="0091262A"/>
    <w:rsid w:val="00916EE5"/>
    <w:rsid w:val="009208CC"/>
    <w:rsid w:val="009242E8"/>
    <w:rsid w:val="00930FC5"/>
    <w:rsid w:val="009336DE"/>
    <w:rsid w:val="00936E3F"/>
    <w:rsid w:val="00937C62"/>
    <w:rsid w:val="00943EB2"/>
    <w:rsid w:val="0094683C"/>
    <w:rsid w:val="00946B0C"/>
    <w:rsid w:val="009475BD"/>
    <w:rsid w:val="00954738"/>
    <w:rsid w:val="009606F0"/>
    <w:rsid w:val="009623C9"/>
    <w:rsid w:val="0096294D"/>
    <w:rsid w:val="0096352B"/>
    <w:rsid w:val="00963BE5"/>
    <w:rsid w:val="00975497"/>
    <w:rsid w:val="00975BE1"/>
    <w:rsid w:val="0098203F"/>
    <w:rsid w:val="0098228C"/>
    <w:rsid w:val="00987B0E"/>
    <w:rsid w:val="00992715"/>
    <w:rsid w:val="00995760"/>
    <w:rsid w:val="009A1287"/>
    <w:rsid w:val="009A6B7C"/>
    <w:rsid w:val="009A7BA7"/>
    <w:rsid w:val="009B79F4"/>
    <w:rsid w:val="009C6DF2"/>
    <w:rsid w:val="009D1A65"/>
    <w:rsid w:val="009E4322"/>
    <w:rsid w:val="009F41F1"/>
    <w:rsid w:val="00A010B7"/>
    <w:rsid w:val="00A058E9"/>
    <w:rsid w:val="00A11981"/>
    <w:rsid w:val="00A122A1"/>
    <w:rsid w:val="00A250E1"/>
    <w:rsid w:val="00A25FB4"/>
    <w:rsid w:val="00A354E9"/>
    <w:rsid w:val="00A41BCE"/>
    <w:rsid w:val="00A42F16"/>
    <w:rsid w:val="00A47F12"/>
    <w:rsid w:val="00A50C1C"/>
    <w:rsid w:val="00A52DCC"/>
    <w:rsid w:val="00A633B2"/>
    <w:rsid w:val="00A66B0B"/>
    <w:rsid w:val="00A77F67"/>
    <w:rsid w:val="00A86D16"/>
    <w:rsid w:val="00AA27DC"/>
    <w:rsid w:val="00AB214F"/>
    <w:rsid w:val="00AB6332"/>
    <w:rsid w:val="00AC562F"/>
    <w:rsid w:val="00AD3F18"/>
    <w:rsid w:val="00AD5F93"/>
    <w:rsid w:val="00AF7625"/>
    <w:rsid w:val="00B00A80"/>
    <w:rsid w:val="00B043AD"/>
    <w:rsid w:val="00B11267"/>
    <w:rsid w:val="00B15FF1"/>
    <w:rsid w:val="00B2764D"/>
    <w:rsid w:val="00B32882"/>
    <w:rsid w:val="00B44308"/>
    <w:rsid w:val="00B543A4"/>
    <w:rsid w:val="00B557D6"/>
    <w:rsid w:val="00B563EB"/>
    <w:rsid w:val="00B73C0C"/>
    <w:rsid w:val="00B75561"/>
    <w:rsid w:val="00B7615C"/>
    <w:rsid w:val="00B82438"/>
    <w:rsid w:val="00B84E01"/>
    <w:rsid w:val="00B8602E"/>
    <w:rsid w:val="00B938C0"/>
    <w:rsid w:val="00B96C06"/>
    <w:rsid w:val="00BB569D"/>
    <w:rsid w:val="00BB7731"/>
    <w:rsid w:val="00BC7B0A"/>
    <w:rsid w:val="00BE25CB"/>
    <w:rsid w:val="00BE3DCC"/>
    <w:rsid w:val="00BF5633"/>
    <w:rsid w:val="00C02F34"/>
    <w:rsid w:val="00C15BD9"/>
    <w:rsid w:val="00C16AB1"/>
    <w:rsid w:val="00C22785"/>
    <w:rsid w:val="00C27D41"/>
    <w:rsid w:val="00C30F62"/>
    <w:rsid w:val="00C449B6"/>
    <w:rsid w:val="00C502AE"/>
    <w:rsid w:val="00C65ABA"/>
    <w:rsid w:val="00C7348D"/>
    <w:rsid w:val="00C74CA0"/>
    <w:rsid w:val="00C76209"/>
    <w:rsid w:val="00C808C4"/>
    <w:rsid w:val="00C8134B"/>
    <w:rsid w:val="00C83B6F"/>
    <w:rsid w:val="00C933F8"/>
    <w:rsid w:val="00C9464F"/>
    <w:rsid w:val="00CB5D31"/>
    <w:rsid w:val="00CB7344"/>
    <w:rsid w:val="00CB796C"/>
    <w:rsid w:val="00CC02CD"/>
    <w:rsid w:val="00CD42E8"/>
    <w:rsid w:val="00CF398B"/>
    <w:rsid w:val="00CF77D7"/>
    <w:rsid w:val="00D07E37"/>
    <w:rsid w:val="00D1748F"/>
    <w:rsid w:val="00D26556"/>
    <w:rsid w:val="00D31FB2"/>
    <w:rsid w:val="00D34094"/>
    <w:rsid w:val="00D3724B"/>
    <w:rsid w:val="00D40890"/>
    <w:rsid w:val="00D56273"/>
    <w:rsid w:val="00D5743A"/>
    <w:rsid w:val="00D6186C"/>
    <w:rsid w:val="00D61E49"/>
    <w:rsid w:val="00D6541D"/>
    <w:rsid w:val="00D757FE"/>
    <w:rsid w:val="00D766B6"/>
    <w:rsid w:val="00D76820"/>
    <w:rsid w:val="00D808A6"/>
    <w:rsid w:val="00D96199"/>
    <w:rsid w:val="00DA27E5"/>
    <w:rsid w:val="00DA6762"/>
    <w:rsid w:val="00DA70EE"/>
    <w:rsid w:val="00DC26BE"/>
    <w:rsid w:val="00DC388C"/>
    <w:rsid w:val="00DC5082"/>
    <w:rsid w:val="00DC7394"/>
    <w:rsid w:val="00DD5C02"/>
    <w:rsid w:val="00DE0B2D"/>
    <w:rsid w:val="00DE0F72"/>
    <w:rsid w:val="00DF2315"/>
    <w:rsid w:val="00DF71FF"/>
    <w:rsid w:val="00E246FB"/>
    <w:rsid w:val="00E3282F"/>
    <w:rsid w:val="00E50A8F"/>
    <w:rsid w:val="00E5179D"/>
    <w:rsid w:val="00E65CFA"/>
    <w:rsid w:val="00E67C73"/>
    <w:rsid w:val="00E71324"/>
    <w:rsid w:val="00E831D9"/>
    <w:rsid w:val="00E83E2C"/>
    <w:rsid w:val="00E936E2"/>
    <w:rsid w:val="00E9491A"/>
    <w:rsid w:val="00E97106"/>
    <w:rsid w:val="00EB414A"/>
    <w:rsid w:val="00EC343F"/>
    <w:rsid w:val="00ED040E"/>
    <w:rsid w:val="00ED4917"/>
    <w:rsid w:val="00ED7999"/>
    <w:rsid w:val="00EE531E"/>
    <w:rsid w:val="00EE561C"/>
    <w:rsid w:val="00EE61AA"/>
    <w:rsid w:val="00EF0FC3"/>
    <w:rsid w:val="00EF1AEE"/>
    <w:rsid w:val="00EF35ED"/>
    <w:rsid w:val="00F001C3"/>
    <w:rsid w:val="00F0113D"/>
    <w:rsid w:val="00F127B3"/>
    <w:rsid w:val="00F13FAF"/>
    <w:rsid w:val="00F1506C"/>
    <w:rsid w:val="00F209A4"/>
    <w:rsid w:val="00F23C8B"/>
    <w:rsid w:val="00F25F74"/>
    <w:rsid w:val="00F30C73"/>
    <w:rsid w:val="00F312EB"/>
    <w:rsid w:val="00F31358"/>
    <w:rsid w:val="00F4584D"/>
    <w:rsid w:val="00F46EEC"/>
    <w:rsid w:val="00F47E8F"/>
    <w:rsid w:val="00F53FD4"/>
    <w:rsid w:val="00F550B3"/>
    <w:rsid w:val="00F602BF"/>
    <w:rsid w:val="00F644D6"/>
    <w:rsid w:val="00F67C57"/>
    <w:rsid w:val="00F7033E"/>
    <w:rsid w:val="00F71285"/>
    <w:rsid w:val="00F7333C"/>
    <w:rsid w:val="00F73BC1"/>
    <w:rsid w:val="00F80398"/>
    <w:rsid w:val="00F80712"/>
    <w:rsid w:val="00F85582"/>
    <w:rsid w:val="00F87A9D"/>
    <w:rsid w:val="00F95953"/>
    <w:rsid w:val="00FA03D4"/>
    <w:rsid w:val="00FA128F"/>
    <w:rsid w:val="00FA2B2A"/>
    <w:rsid w:val="00FA5967"/>
    <w:rsid w:val="00FA5CA6"/>
    <w:rsid w:val="00FA7978"/>
    <w:rsid w:val="00FB7417"/>
    <w:rsid w:val="00FC53DD"/>
    <w:rsid w:val="00FE4787"/>
    <w:rsid w:val="00FF1A8A"/>
    <w:rsid w:val="00FF6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90707-CB07-44E3-8BC7-AE0E5754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6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AC562F"/>
    <w:pPr>
      <w:spacing w:after="0" w:line="240" w:lineRule="auto"/>
    </w:pPr>
    <w:rPr>
      <w:rFonts w:ascii="Times New Roman" w:hAnsi="Times New Roman"/>
      <w:b/>
      <w:bCs/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rsid w:val="00AC562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Plain Text"/>
    <w:basedOn w:val="a"/>
    <w:link w:val="a4"/>
    <w:rsid w:val="00AC562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C56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link w:val="a6"/>
    <w:rsid w:val="00AC562F"/>
    <w:pPr>
      <w:spacing w:before="100" w:beforeAutospacing="1" w:after="100" w:afterAutospacing="1" w:line="240" w:lineRule="auto"/>
    </w:pPr>
    <w:rPr>
      <w:rFonts w:ascii="Arial Unicode MS" w:hAnsi="Arial Unicode MS"/>
      <w:sz w:val="24"/>
      <w:szCs w:val="24"/>
    </w:rPr>
  </w:style>
  <w:style w:type="character" w:customStyle="1" w:styleId="a6">
    <w:name w:val="Обычный (веб) Знак"/>
    <w:link w:val="a5"/>
    <w:locked/>
    <w:rsid w:val="00AC562F"/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styleId="a7">
    <w:name w:val="List Paragraph"/>
    <w:aliases w:val="Bullet List,FooterText,numbered,SL_Абзац списка"/>
    <w:basedOn w:val="a"/>
    <w:link w:val="a8"/>
    <w:uiPriority w:val="34"/>
    <w:qFormat/>
    <w:rsid w:val="00AC562F"/>
    <w:pPr>
      <w:suppressAutoHyphens/>
      <w:ind w:left="720"/>
    </w:pPr>
    <w:rPr>
      <w:lang w:eastAsia="ar-SA"/>
    </w:rPr>
  </w:style>
  <w:style w:type="character" w:customStyle="1" w:styleId="a8">
    <w:name w:val="Абзац списка Знак"/>
    <w:aliases w:val="Bullet List Знак,FooterText Знак,numbered Знак,SL_Абзац списка Знак"/>
    <w:link w:val="a7"/>
    <w:uiPriority w:val="34"/>
    <w:rsid w:val="00AC562F"/>
    <w:rPr>
      <w:rFonts w:ascii="Calibri" w:eastAsia="Times New Roman" w:hAnsi="Calibri" w:cs="Times New Roman"/>
      <w:lang w:eastAsia="ar-SA"/>
    </w:rPr>
  </w:style>
  <w:style w:type="paragraph" w:customStyle="1" w:styleId="msonormalbullet2gif">
    <w:name w:val="msonormalbullet2.gif"/>
    <w:basedOn w:val="a"/>
    <w:rsid w:val="00AC562F"/>
    <w:pPr>
      <w:spacing w:before="100" w:beforeAutospacing="1" w:after="100" w:afterAutospacing="1" w:line="240" w:lineRule="auto"/>
    </w:pPr>
    <w:rPr>
      <w:rFonts w:ascii="Arial Unicode MS" w:hAnsi="Arial Unicode MS"/>
      <w:sz w:val="24"/>
      <w:szCs w:val="24"/>
    </w:rPr>
  </w:style>
  <w:style w:type="paragraph" w:customStyle="1" w:styleId="msotitlebullet1gif">
    <w:name w:val="msotitlebullet1.gif"/>
    <w:basedOn w:val="a"/>
    <w:rsid w:val="00AC562F"/>
    <w:pPr>
      <w:spacing w:before="100" w:beforeAutospacing="1" w:after="100" w:afterAutospacing="1" w:line="240" w:lineRule="auto"/>
    </w:pPr>
    <w:rPr>
      <w:rFonts w:ascii="Arial Unicode MS" w:hAnsi="Arial Unicode MS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2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2E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0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6C1770"/>
    <w:rPr>
      <w:color w:val="0000FF"/>
      <w:u w:val="single"/>
    </w:rPr>
  </w:style>
  <w:style w:type="paragraph" w:styleId="ad">
    <w:name w:val="No Spacing"/>
    <w:link w:val="ae"/>
    <w:uiPriority w:val="99"/>
    <w:qFormat/>
    <w:rsid w:val="00916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16EE5"/>
    <w:rPr>
      <w:rFonts w:ascii="Times New Roman" w:hAnsi="Times New Roman" w:cs="Times New Roman"/>
      <w:sz w:val="22"/>
      <w:szCs w:val="22"/>
    </w:rPr>
  </w:style>
  <w:style w:type="character" w:customStyle="1" w:styleId="ae">
    <w:name w:val="Без интервала Знак"/>
    <w:link w:val="ad"/>
    <w:uiPriority w:val="99"/>
    <w:locked/>
    <w:rsid w:val="00916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B3D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15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od_sakh@morspas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_sakh@morspas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_sakh@morspas.ru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pskk@ampsk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5BBDB-9B5A-42A7-8819-B005D19D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14</Pages>
  <Words>5237</Words>
  <Characters>29852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Д. Сметанчук</dc:creator>
  <cp:lastModifiedBy>Слободенюк Дмитрий Михайлович</cp:lastModifiedBy>
  <cp:revision>4</cp:revision>
  <cp:lastPrinted>2023-12-18T23:27:00Z</cp:lastPrinted>
  <dcterms:created xsi:type="dcterms:W3CDTF">2023-11-07T03:27:00Z</dcterms:created>
  <dcterms:modified xsi:type="dcterms:W3CDTF">2023-12-19T03:40:00Z</dcterms:modified>
</cp:coreProperties>
</file>